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4ADF8" w14:textId="77777777" w:rsidR="00BA055D" w:rsidRDefault="00BA055D">
      <w:pPr>
        <w:pStyle w:val="a3"/>
        <w:ind w:left="0"/>
        <w:rPr>
          <w:sz w:val="20"/>
        </w:rPr>
      </w:pPr>
    </w:p>
    <w:p w14:paraId="4FD2EBB1" w14:textId="4F4E1E9C" w:rsidR="00C35705" w:rsidRDefault="00C35705" w:rsidP="00C35705">
      <w:pPr>
        <w:widowControl/>
        <w:autoSpaceDE/>
        <w:autoSpaceDN/>
        <w:jc w:val="right"/>
        <w:rPr>
          <w:rFonts w:eastAsia="Calibri"/>
          <w:sz w:val="24"/>
          <w:szCs w:val="24"/>
          <w:lang w:eastAsia="en-US" w:bidi="ar-SA"/>
        </w:rPr>
      </w:pPr>
      <w:r w:rsidRPr="00C35705">
        <w:rPr>
          <w:rFonts w:eastAsia="Calibri"/>
          <w:sz w:val="24"/>
          <w:szCs w:val="24"/>
          <w:lang w:eastAsia="en-US" w:bidi="ar-SA"/>
        </w:rPr>
        <w:t>У</w:t>
      </w:r>
      <w:r>
        <w:rPr>
          <w:rFonts w:eastAsia="Calibri"/>
          <w:sz w:val="24"/>
          <w:szCs w:val="24"/>
          <w:lang w:eastAsia="en-US" w:bidi="ar-SA"/>
        </w:rPr>
        <w:t>ТВЕРЖДАЮ</w:t>
      </w:r>
    </w:p>
    <w:p w14:paraId="69A8D504" w14:textId="77777777" w:rsidR="00C35705" w:rsidRPr="00C35705" w:rsidRDefault="00C35705" w:rsidP="00C35705">
      <w:pPr>
        <w:widowControl/>
        <w:autoSpaceDE/>
        <w:autoSpaceDN/>
        <w:jc w:val="right"/>
        <w:rPr>
          <w:rFonts w:eastAsia="Calibri"/>
          <w:sz w:val="24"/>
          <w:szCs w:val="24"/>
          <w:lang w:eastAsia="en-US" w:bidi="ar-SA"/>
        </w:rPr>
      </w:pPr>
    </w:p>
    <w:p w14:paraId="0D00F3FE" w14:textId="77777777" w:rsidR="00C35705" w:rsidRPr="00C35705" w:rsidRDefault="00C35705" w:rsidP="00C35705">
      <w:pPr>
        <w:widowControl/>
        <w:autoSpaceDE/>
        <w:autoSpaceDN/>
        <w:jc w:val="right"/>
        <w:rPr>
          <w:rFonts w:eastAsia="Calibri"/>
          <w:sz w:val="24"/>
          <w:szCs w:val="24"/>
          <w:lang w:eastAsia="en-US" w:bidi="ar-SA"/>
        </w:rPr>
      </w:pPr>
      <w:r w:rsidRPr="00C35705">
        <w:rPr>
          <w:rFonts w:eastAsia="Calibri"/>
          <w:sz w:val="24"/>
          <w:szCs w:val="24"/>
          <w:lang w:eastAsia="en-US" w:bidi="ar-SA"/>
        </w:rPr>
        <w:t>Директор ДШИ</w:t>
      </w:r>
    </w:p>
    <w:p w14:paraId="789CFC36" w14:textId="77777777" w:rsidR="00C35705" w:rsidRPr="00C35705" w:rsidRDefault="00C35705" w:rsidP="00C35705">
      <w:pPr>
        <w:widowControl/>
        <w:autoSpaceDE/>
        <w:autoSpaceDN/>
        <w:jc w:val="right"/>
        <w:rPr>
          <w:rFonts w:eastAsia="Calibri"/>
          <w:sz w:val="24"/>
          <w:szCs w:val="24"/>
          <w:lang w:eastAsia="en-US" w:bidi="ar-SA"/>
        </w:rPr>
      </w:pPr>
      <w:r w:rsidRPr="00C35705">
        <w:rPr>
          <w:rFonts w:eastAsia="Calibri"/>
          <w:sz w:val="24"/>
          <w:szCs w:val="24"/>
          <w:lang w:eastAsia="en-US" w:bidi="ar-SA"/>
        </w:rPr>
        <w:t>___________Е.С. Рунышева</w:t>
      </w:r>
    </w:p>
    <w:p w14:paraId="39849283" w14:textId="77777777" w:rsidR="00BA055D" w:rsidRDefault="00C35705" w:rsidP="00C35705">
      <w:pPr>
        <w:widowControl/>
        <w:autoSpaceDE/>
        <w:autoSpaceDN/>
        <w:jc w:val="right"/>
        <w:rPr>
          <w:sz w:val="20"/>
        </w:rPr>
      </w:pPr>
      <w:r w:rsidRPr="00C35705">
        <w:rPr>
          <w:rFonts w:eastAsia="Calibri"/>
          <w:sz w:val="24"/>
          <w:szCs w:val="24"/>
          <w:lang w:eastAsia="en-US" w:bidi="ar-SA"/>
        </w:rPr>
        <w:t>________________ 20___г.</w:t>
      </w:r>
    </w:p>
    <w:p w14:paraId="2DF57ED6" w14:textId="77777777" w:rsidR="00BA055D" w:rsidRDefault="00BA055D">
      <w:pPr>
        <w:pStyle w:val="a3"/>
        <w:spacing w:before="6"/>
        <w:ind w:left="0"/>
        <w:rPr>
          <w:sz w:val="29"/>
        </w:rPr>
      </w:pPr>
    </w:p>
    <w:p w14:paraId="3E0FAA04" w14:textId="77777777" w:rsidR="00C35705" w:rsidRDefault="00C35705">
      <w:pPr>
        <w:pStyle w:val="1"/>
        <w:spacing w:before="90" w:line="275" w:lineRule="exact"/>
        <w:ind w:right="677"/>
      </w:pPr>
    </w:p>
    <w:p w14:paraId="79FA1FDC" w14:textId="77777777" w:rsidR="00C35705" w:rsidRDefault="00C35705">
      <w:pPr>
        <w:pStyle w:val="1"/>
        <w:spacing w:before="90" w:line="275" w:lineRule="exact"/>
        <w:ind w:right="677"/>
      </w:pPr>
    </w:p>
    <w:p w14:paraId="0BA534E9" w14:textId="77777777" w:rsidR="00BA055D" w:rsidRDefault="002E5783" w:rsidP="00F00512">
      <w:pPr>
        <w:pStyle w:val="1"/>
        <w:spacing w:before="90" w:line="275" w:lineRule="exact"/>
        <w:ind w:right="677"/>
      </w:pPr>
      <w:r>
        <w:t>ПОЛОЖЕНИЕ</w:t>
      </w:r>
    </w:p>
    <w:p w14:paraId="5BEB7708" w14:textId="77777777" w:rsidR="00BA055D" w:rsidRDefault="002E5783" w:rsidP="00F00512">
      <w:pPr>
        <w:spacing w:line="275" w:lineRule="exact"/>
        <w:ind w:left="1959" w:right="678"/>
        <w:jc w:val="center"/>
        <w:rPr>
          <w:b/>
          <w:sz w:val="24"/>
        </w:rPr>
      </w:pPr>
      <w:r>
        <w:rPr>
          <w:b/>
          <w:sz w:val="24"/>
        </w:rPr>
        <w:t>об академическом отпуске учащихся</w:t>
      </w:r>
    </w:p>
    <w:p w14:paraId="73424412" w14:textId="77777777" w:rsidR="00C35705" w:rsidRDefault="00C35705" w:rsidP="00F00512">
      <w:pPr>
        <w:spacing w:before="3"/>
        <w:ind w:left="1972" w:right="678"/>
        <w:jc w:val="center"/>
        <w:rPr>
          <w:b/>
          <w:sz w:val="24"/>
        </w:rPr>
      </w:pPr>
      <w:r>
        <w:rPr>
          <w:b/>
          <w:sz w:val="24"/>
        </w:rPr>
        <w:t>МБУДО «Д</w:t>
      </w:r>
      <w:r w:rsidR="002E5783">
        <w:rPr>
          <w:b/>
          <w:sz w:val="24"/>
        </w:rPr>
        <w:t xml:space="preserve">етская школа искусств» </w:t>
      </w:r>
      <w:r>
        <w:rPr>
          <w:b/>
          <w:sz w:val="24"/>
        </w:rPr>
        <w:t>ст. Просница</w:t>
      </w:r>
    </w:p>
    <w:p w14:paraId="503A6265" w14:textId="77777777" w:rsidR="00BA055D" w:rsidRDefault="00C35705" w:rsidP="00F00512">
      <w:pPr>
        <w:spacing w:before="3"/>
        <w:ind w:left="1972" w:right="678"/>
        <w:jc w:val="center"/>
        <w:rPr>
          <w:b/>
          <w:sz w:val="24"/>
        </w:rPr>
      </w:pPr>
      <w:r>
        <w:rPr>
          <w:b/>
          <w:sz w:val="24"/>
        </w:rPr>
        <w:t>Кирово-Чепецкого района Кировской области</w:t>
      </w:r>
    </w:p>
    <w:p w14:paraId="6ADDA045" w14:textId="77777777" w:rsidR="00BA055D" w:rsidRDefault="00BA055D" w:rsidP="00F00512">
      <w:pPr>
        <w:pStyle w:val="a3"/>
        <w:ind w:left="0"/>
        <w:jc w:val="center"/>
        <w:rPr>
          <w:b/>
        </w:rPr>
      </w:pPr>
    </w:p>
    <w:p w14:paraId="535A6044" w14:textId="77777777" w:rsidR="00BA055D" w:rsidRDefault="002E5783" w:rsidP="00F00512">
      <w:pPr>
        <w:pStyle w:val="a4"/>
        <w:numPr>
          <w:ilvl w:val="0"/>
          <w:numId w:val="6"/>
        </w:numPr>
        <w:ind w:left="0" w:hanging="21"/>
        <w:jc w:val="center"/>
        <w:rPr>
          <w:b/>
          <w:sz w:val="24"/>
        </w:rPr>
      </w:pPr>
      <w:r>
        <w:rPr>
          <w:b/>
          <w:sz w:val="24"/>
        </w:rPr>
        <w:t>Общие положения</w:t>
      </w:r>
    </w:p>
    <w:p w14:paraId="4D2BEB71" w14:textId="77777777" w:rsidR="00BA055D" w:rsidRDefault="00BA055D" w:rsidP="00F00512">
      <w:pPr>
        <w:pStyle w:val="a3"/>
        <w:spacing w:before="7"/>
        <w:ind w:left="0"/>
        <w:jc w:val="center"/>
        <w:rPr>
          <w:b/>
          <w:sz w:val="23"/>
        </w:rPr>
      </w:pPr>
    </w:p>
    <w:p w14:paraId="28F4269E" w14:textId="77777777" w:rsidR="004324D5" w:rsidRDefault="004324D5" w:rsidP="004324D5">
      <w:pPr>
        <w:pStyle w:val="a3"/>
        <w:spacing w:before="137" w:line="360" w:lineRule="auto"/>
        <w:ind w:right="98"/>
        <w:jc w:val="both"/>
      </w:pPr>
      <w:r>
        <w:t>1.1. Настоящее Положение разработано в соответствии с Законом Российской Федерации № 273 от 29.12.2012г. «Об образовании в Российской Федерации», Порядком организации и осуществления образовательной деятельности по дополнительным общеобразовательным программам, утвержденным приказом Министерства Приказ Министерства образования и науки Российской Федерации от 29 августа 2013 г. № 1008, Уставом МБУДО ДШИ ст. Просница  (далее по тексту - Школа).</w:t>
      </w:r>
    </w:p>
    <w:p w14:paraId="397A49B3" w14:textId="77777777" w:rsidR="004324D5" w:rsidRDefault="004324D5" w:rsidP="004324D5">
      <w:pPr>
        <w:pStyle w:val="a3"/>
        <w:spacing w:before="137" w:line="360" w:lineRule="auto"/>
        <w:ind w:right="98"/>
        <w:jc w:val="both"/>
      </w:pPr>
      <w:r>
        <w:t>1.2.</w:t>
      </w:r>
      <w:r>
        <w:tab/>
        <w:t>Настоящее Положение утверждено с учетом мнения педагогического совета</w:t>
      </w:r>
    </w:p>
    <w:p w14:paraId="236A2AC0" w14:textId="77777777" w:rsidR="00BA055D" w:rsidRPr="004324D5" w:rsidRDefault="004324D5" w:rsidP="004324D5">
      <w:pPr>
        <w:tabs>
          <w:tab w:val="left" w:pos="685"/>
        </w:tabs>
        <w:spacing w:before="1" w:line="360" w:lineRule="auto"/>
        <w:ind w:left="319" w:right="115"/>
        <w:jc w:val="both"/>
        <w:rPr>
          <w:sz w:val="24"/>
        </w:rPr>
      </w:pPr>
      <w:r>
        <w:rPr>
          <w:sz w:val="24"/>
        </w:rPr>
        <w:t xml:space="preserve">1.3. </w:t>
      </w:r>
      <w:r w:rsidR="002E5783" w:rsidRPr="004324D5">
        <w:rPr>
          <w:sz w:val="24"/>
        </w:rPr>
        <w:t xml:space="preserve">Академический отпуск – это отпуск, предоставляемый учащимся </w:t>
      </w:r>
      <w:r w:rsidR="00C35705" w:rsidRPr="004324D5">
        <w:rPr>
          <w:sz w:val="24"/>
        </w:rPr>
        <w:t>Школы</w:t>
      </w:r>
      <w:r w:rsidR="002E5783" w:rsidRPr="004324D5">
        <w:rPr>
          <w:sz w:val="24"/>
        </w:rPr>
        <w:t xml:space="preserve"> по медицинским показаниям и другим случаям (семейные обсто</w:t>
      </w:r>
      <w:r w:rsidR="00C35705" w:rsidRPr="004324D5">
        <w:rPr>
          <w:sz w:val="24"/>
        </w:rPr>
        <w:t>ятельства и др.), препятствующим</w:t>
      </w:r>
      <w:r w:rsidR="002E5783" w:rsidRPr="004324D5">
        <w:rPr>
          <w:sz w:val="24"/>
        </w:rPr>
        <w:t xml:space="preserve"> успешному выполнению учебных планов и</w:t>
      </w:r>
      <w:r w:rsidR="002E5783" w:rsidRPr="004324D5">
        <w:rPr>
          <w:spacing w:val="-7"/>
          <w:sz w:val="24"/>
        </w:rPr>
        <w:t xml:space="preserve"> </w:t>
      </w:r>
      <w:r w:rsidR="002E5783" w:rsidRPr="004324D5">
        <w:rPr>
          <w:sz w:val="24"/>
        </w:rPr>
        <w:t>программ.</w:t>
      </w:r>
    </w:p>
    <w:p w14:paraId="3AF6CF9B" w14:textId="77777777" w:rsidR="00BA055D" w:rsidRDefault="002E5783">
      <w:pPr>
        <w:pStyle w:val="1"/>
        <w:numPr>
          <w:ilvl w:val="0"/>
          <w:numId w:val="6"/>
        </w:numPr>
        <w:tabs>
          <w:tab w:val="left" w:pos="3230"/>
        </w:tabs>
        <w:spacing w:before="2"/>
        <w:ind w:left="3230"/>
        <w:jc w:val="both"/>
      </w:pPr>
      <w:r>
        <w:t>Продолжительность академического</w:t>
      </w:r>
      <w:r>
        <w:rPr>
          <w:spacing w:val="-1"/>
        </w:rPr>
        <w:t xml:space="preserve"> </w:t>
      </w:r>
      <w:r>
        <w:t>отпуска</w:t>
      </w:r>
    </w:p>
    <w:p w14:paraId="29874E91" w14:textId="77777777" w:rsidR="00BA055D" w:rsidRDefault="00BA055D">
      <w:pPr>
        <w:pStyle w:val="a3"/>
        <w:spacing w:before="7"/>
        <w:ind w:left="0"/>
        <w:rPr>
          <w:b/>
          <w:sz w:val="23"/>
        </w:rPr>
      </w:pPr>
    </w:p>
    <w:p w14:paraId="5D663952" w14:textId="1D46C725" w:rsidR="00D356B0" w:rsidRDefault="00D356B0" w:rsidP="00F00512">
      <w:pPr>
        <w:pStyle w:val="1"/>
        <w:spacing w:line="360" w:lineRule="auto"/>
        <w:ind w:left="426"/>
        <w:jc w:val="left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 xml:space="preserve"> 2.1. </w:t>
      </w:r>
      <w:r w:rsidRPr="00D356B0">
        <w:rPr>
          <w:b w:val="0"/>
          <w:bCs w:val="0"/>
          <w:szCs w:val="22"/>
        </w:rPr>
        <w:t>В случае предоставления академического отпуска, его продолжительность, как правило,</w:t>
      </w:r>
      <w:r>
        <w:rPr>
          <w:b w:val="0"/>
          <w:bCs w:val="0"/>
          <w:szCs w:val="22"/>
        </w:rPr>
        <w:t xml:space="preserve">  </w:t>
      </w:r>
      <w:r w:rsidRPr="00D356B0">
        <w:rPr>
          <w:b w:val="0"/>
          <w:bCs w:val="0"/>
          <w:szCs w:val="22"/>
        </w:rPr>
        <w:t>не</w:t>
      </w:r>
      <w:r>
        <w:rPr>
          <w:b w:val="0"/>
          <w:bCs w:val="0"/>
          <w:szCs w:val="22"/>
        </w:rPr>
        <w:t xml:space="preserve"> </w:t>
      </w:r>
      <w:r w:rsidRPr="00D356B0">
        <w:rPr>
          <w:b w:val="0"/>
          <w:bCs w:val="0"/>
          <w:szCs w:val="22"/>
        </w:rPr>
        <w:t>может быть менее 1 месяца и не может превышать 12 календарных месяцев.</w:t>
      </w:r>
    </w:p>
    <w:p w14:paraId="559A176A" w14:textId="77777777" w:rsidR="00D356B0" w:rsidRDefault="00D356B0" w:rsidP="00D356B0">
      <w:pPr>
        <w:pStyle w:val="1"/>
        <w:ind w:left="0"/>
        <w:jc w:val="right"/>
        <w:rPr>
          <w:b w:val="0"/>
          <w:bCs w:val="0"/>
          <w:szCs w:val="22"/>
        </w:rPr>
      </w:pPr>
    </w:p>
    <w:p w14:paraId="49276AE3" w14:textId="735A5BCA" w:rsidR="00BA055D" w:rsidRDefault="00F00512" w:rsidP="00F00512">
      <w:pPr>
        <w:pStyle w:val="1"/>
        <w:ind w:left="0"/>
      </w:pPr>
      <w:r>
        <w:t xml:space="preserve">    </w:t>
      </w:r>
      <w:r w:rsidR="00BA5DB5">
        <w:t>3.</w:t>
      </w:r>
      <w:r>
        <w:t xml:space="preserve">  </w:t>
      </w:r>
      <w:r w:rsidR="002E5783">
        <w:t>Порядок и условия предоставления академического</w:t>
      </w:r>
      <w:r w:rsidR="002E5783">
        <w:rPr>
          <w:spacing w:val="-2"/>
        </w:rPr>
        <w:t xml:space="preserve"> </w:t>
      </w:r>
      <w:r w:rsidR="002E5783">
        <w:t>отпуска</w:t>
      </w:r>
    </w:p>
    <w:p w14:paraId="083C536C" w14:textId="77777777" w:rsidR="00BA055D" w:rsidRDefault="00BA055D">
      <w:pPr>
        <w:pStyle w:val="a3"/>
        <w:spacing w:before="6"/>
        <w:ind w:left="0"/>
        <w:rPr>
          <w:b/>
          <w:sz w:val="23"/>
        </w:rPr>
      </w:pPr>
    </w:p>
    <w:p w14:paraId="0D58F841" w14:textId="77777777" w:rsidR="00BA055D" w:rsidRDefault="002E5783">
      <w:pPr>
        <w:pStyle w:val="a4"/>
        <w:numPr>
          <w:ilvl w:val="1"/>
          <w:numId w:val="3"/>
        </w:numPr>
        <w:tabs>
          <w:tab w:val="left" w:pos="684"/>
          <w:tab w:val="left" w:pos="1796"/>
          <w:tab w:val="left" w:pos="2146"/>
          <w:tab w:val="left" w:pos="4012"/>
          <w:tab w:val="left" w:pos="5859"/>
          <w:tab w:val="left" w:pos="6885"/>
          <w:tab w:val="left" w:pos="8564"/>
        </w:tabs>
        <w:spacing w:before="1" w:line="362" w:lineRule="auto"/>
        <w:ind w:right="115" w:firstLine="0"/>
        <w:rPr>
          <w:sz w:val="24"/>
        </w:rPr>
      </w:pPr>
      <w:r>
        <w:rPr>
          <w:sz w:val="24"/>
        </w:rPr>
        <w:t>Решение</w:t>
      </w:r>
      <w:r>
        <w:rPr>
          <w:sz w:val="24"/>
        </w:rPr>
        <w:tab/>
        <w:t>о</w:t>
      </w:r>
      <w:r>
        <w:rPr>
          <w:sz w:val="24"/>
        </w:rPr>
        <w:tab/>
        <w:t>предоставлении</w:t>
      </w:r>
      <w:r>
        <w:rPr>
          <w:sz w:val="24"/>
        </w:rPr>
        <w:tab/>
        <w:t>академического</w:t>
      </w:r>
      <w:r>
        <w:rPr>
          <w:sz w:val="24"/>
        </w:rPr>
        <w:tab/>
        <w:t>отпуска</w:t>
      </w:r>
      <w:r>
        <w:rPr>
          <w:sz w:val="24"/>
        </w:rPr>
        <w:tab/>
        <w:t>обучающимся</w:t>
      </w:r>
      <w:r>
        <w:rPr>
          <w:sz w:val="24"/>
        </w:rPr>
        <w:tab/>
      </w:r>
      <w:r>
        <w:rPr>
          <w:spacing w:val="-3"/>
          <w:sz w:val="24"/>
        </w:rPr>
        <w:t xml:space="preserve">принимает </w:t>
      </w:r>
      <w:r>
        <w:rPr>
          <w:sz w:val="24"/>
        </w:rPr>
        <w:t xml:space="preserve">директор </w:t>
      </w:r>
      <w:r w:rsidR="00C35705">
        <w:rPr>
          <w:sz w:val="24"/>
        </w:rPr>
        <w:t>Школы</w:t>
      </w:r>
      <w:r>
        <w:rPr>
          <w:sz w:val="24"/>
        </w:rPr>
        <w:t>. Основанием для издания приказа</w:t>
      </w:r>
      <w:r>
        <w:rPr>
          <w:spacing w:val="2"/>
          <w:sz w:val="24"/>
        </w:rPr>
        <w:t xml:space="preserve"> </w:t>
      </w:r>
      <w:r>
        <w:rPr>
          <w:sz w:val="24"/>
        </w:rPr>
        <w:t>является:</w:t>
      </w:r>
    </w:p>
    <w:p w14:paraId="29389AEC" w14:textId="77777777" w:rsidR="00BA055D" w:rsidRDefault="002E5783">
      <w:pPr>
        <w:pStyle w:val="a4"/>
        <w:numPr>
          <w:ilvl w:val="0"/>
          <w:numId w:val="2"/>
        </w:numPr>
        <w:tabs>
          <w:tab w:val="left" w:pos="594"/>
        </w:tabs>
        <w:spacing w:line="360" w:lineRule="auto"/>
        <w:ind w:right="111" w:firstLine="0"/>
        <w:rPr>
          <w:sz w:val="24"/>
        </w:rPr>
      </w:pPr>
      <w:r>
        <w:rPr>
          <w:sz w:val="24"/>
        </w:rPr>
        <w:t>по медицинским показаниям – заявление родителей (законных представителей) учащегося и медицинская справка (санаторно-курортная</w:t>
      </w:r>
      <w:r>
        <w:rPr>
          <w:spacing w:val="-2"/>
          <w:sz w:val="24"/>
        </w:rPr>
        <w:t xml:space="preserve"> </w:t>
      </w:r>
      <w:r>
        <w:rPr>
          <w:sz w:val="24"/>
        </w:rPr>
        <w:t>путевка);</w:t>
      </w:r>
    </w:p>
    <w:p w14:paraId="7B9C2A3F" w14:textId="77777777" w:rsidR="00BA055D" w:rsidRDefault="002E5783">
      <w:pPr>
        <w:pStyle w:val="a4"/>
        <w:numPr>
          <w:ilvl w:val="0"/>
          <w:numId w:val="2"/>
        </w:numPr>
        <w:tabs>
          <w:tab w:val="left" w:pos="479"/>
        </w:tabs>
        <w:spacing w:line="362" w:lineRule="auto"/>
        <w:ind w:right="113" w:firstLine="0"/>
        <w:rPr>
          <w:sz w:val="24"/>
        </w:rPr>
      </w:pPr>
      <w:r>
        <w:rPr>
          <w:sz w:val="24"/>
        </w:rPr>
        <w:t>в других случаях заявление родителей (законных представителей) с указанием причины и срока академического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отпуска.</w:t>
      </w:r>
    </w:p>
    <w:p w14:paraId="310D9CE9" w14:textId="77777777" w:rsidR="00BA055D" w:rsidRDefault="002E5783">
      <w:pPr>
        <w:pStyle w:val="a4"/>
        <w:numPr>
          <w:ilvl w:val="1"/>
          <w:numId w:val="3"/>
        </w:numPr>
        <w:tabs>
          <w:tab w:val="left" w:pos="684"/>
        </w:tabs>
        <w:spacing w:line="360" w:lineRule="auto"/>
        <w:ind w:right="105" w:firstLine="0"/>
        <w:rPr>
          <w:sz w:val="24"/>
        </w:rPr>
      </w:pPr>
      <w:r>
        <w:rPr>
          <w:sz w:val="24"/>
        </w:rPr>
        <w:t xml:space="preserve">Заявление родителей (законных представителей) о предоставлении академического отпуска учащемуся по медицинским показаниям подается в </w:t>
      </w:r>
      <w:r>
        <w:rPr>
          <w:spacing w:val="-3"/>
          <w:sz w:val="24"/>
        </w:rPr>
        <w:t xml:space="preserve">учебную </w:t>
      </w:r>
      <w:r>
        <w:rPr>
          <w:sz w:val="24"/>
        </w:rPr>
        <w:t>часть школы</w:t>
      </w:r>
      <w:r>
        <w:rPr>
          <w:spacing w:val="46"/>
          <w:sz w:val="24"/>
        </w:rPr>
        <w:t xml:space="preserve"> </w:t>
      </w:r>
      <w:r>
        <w:rPr>
          <w:sz w:val="24"/>
        </w:rPr>
        <w:t>не</w:t>
      </w:r>
    </w:p>
    <w:p w14:paraId="72497161" w14:textId="77777777" w:rsidR="00BA055D" w:rsidRDefault="00BA055D">
      <w:pPr>
        <w:spacing w:line="360" w:lineRule="auto"/>
        <w:rPr>
          <w:sz w:val="24"/>
        </w:rPr>
        <w:sectPr w:rsidR="00BA055D" w:rsidSect="00BA5DB5">
          <w:type w:val="continuous"/>
          <w:pgSz w:w="11910" w:h="16840"/>
          <w:pgMar w:top="840" w:right="853" w:bottom="851" w:left="1380" w:header="720" w:footer="720" w:gutter="0"/>
          <w:cols w:space="720"/>
        </w:sectPr>
      </w:pPr>
    </w:p>
    <w:p w14:paraId="068F952C" w14:textId="77777777" w:rsidR="00BA055D" w:rsidRDefault="002E5783">
      <w:pPr>
        <w:pStyle w:val="a3"/>
        <w:spacing w:before="63" w:line="362" w:lineRule="auto"/>
        <w:ind w:right="112"/>
        <w:jc w:val="both"/>
      </w:pPr>
      <w:r>
        <w:lastRenderedPageBreak/>
        <w:t>позднее 5 дней со дня получения заключения (справки) учреждения здравоохранения, являющегося основанием для предоставления академического отпуска.</w:t>
      </w:r>
    </w:p>
    <w:p w14:paraId="4D5A6112" w14:textId="77777777" w:rsidR="00BA055D" w:rsidRDefault="002E5783">
      <w:pPr>
        <w:pStyle w:val="a4"/>
        <w:numPr>
          <w:ilvl w:val="1"/>
          <w:numId w:val="3"/>
        </w:numPr>
        <w:tabs>
          <w:tab w:val="left" w:pos="761"/>
        </w:tabs>
        <w:spacing w:line="360" w:lineRule="auto"/>
        <w:ind w:right="116" w:firstLine="0"/>
        <w:jc w:val="both"/>
        <w:rPr>
          <w:sz w:val="24"/>
        </w:rPr>
      </w:pPr>
      <w:r>
        <w:rPr>
          <w:sz w:val="24"/>
        </w:rPr>
        <w:t xml:space="preserve">Приказ издается директором </w:t>
      </w:r>
      <w:r w:rsidR="00C35705">
        <w:rPr>
          <w:sz w:val="24"/>
        </w:rPr>
        <w:t>Школы</w:t>
      </w:r>
      <w:r>
        <w:rPr>
          <w:sz w:val="24"/>
        </w:rPr>
        <w:t xml:space="preserve"> в течение 5 дней </w:t>
      </w:r>
      <w:r>
        <w:rPr>
          <w:spacing w:val="-3"/>
          <w:sz w:val="24"/>
        </w:rPr>
        <w:t xml:space="preserve">со </w:t>
      </w:r>
      <w:r>
        <w:rPr>
          <w:sz w:val="24"/>
        </w:rPr>
        <w:t>дня ухода учащегося в академический отпуск при наличии заявления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родителей.</w:t>
      </w:r>
    </w:p>
    <w:p w14:paraId="1F4AD033" w14:textId="77777777" w:rsidR="00BA055D" w:rsidRDefault="002E5783">
      <w:pPr>
        <w:pStyle w:val="a4"/>
        <w:numPr>
          <w:ilvl w:val="1"/>
          <w:numId w:val="3"/>
        </w:numPr>
        <w:tabs>
          <w:tab w:val="left" w:pos="780"/>
        </w:tabs>
        <w:spacing w:line="362" w:lineRule="auto"/>
        <w:ind w:right="119" w:firstLine="0"/>
        <w:jc w:val="both"/>
        <w:rPr>
          <w:sz w:val="24"/>
        </w:rPr>
      </w:pPr>
      <w:r>
        <w:rPr>
          <w:sz w:val="24"/>
        </w:rPr>
        <w:t>В журнале успеваемости делается отметка о приказе на предоставление учащемуся академического отпуска (дата и №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приказа).</w:t>
      </w:r>
    </w:p>
    <w:p w14:paraId="1421F425" w14:textId="77777777" w:rsidR="00BA055D" w:rsidRDefault="002E5783">
      <w:pPr>
        <w:pStyle w:val="a4"/>
        <w:numPr>
          <w:ilvl w:val="1"/>
          <w:numId w:val="3"/>
        </w:numPr>
        <w:tabs>
          <w:tab w:val="left" w:pos="684"/>
        </w:tabs>
        <w:spacing w:line="360" w:lineRule="auto"/>
        <w:ind w:right="112" w:firstLine="0"/>
        <w:jc w:val="both"/>
        <w:rPr>
          <w:sz w:val="24"/>
        </w:rPr>
      </w:pPr>
      <w:r>
        <w:rPr>
          <w:sz w:val="24"/>
        </w:rPr>
        <w:t>Заработная плата преподавателям за индивидуальные занятия с обучающимися, находящимися в академическом отпуске, не</w:t>
      </w:r>
      <w:r>
        <w:rPr>
          <w:spacing w:val="-4"/>
          <w:sz w:val="24"/>
        </w:rPr>
        <w:t xml:space="preserve"> </w:t>
      </w:r>
      <w:r>
        <w:rPr>
          <w:sz w:val="24"/>
        </w:rPr>
        <w:t>выплачиваются.</w:t>
      </w:r>
    </w:p>
    <w:p w14:paraId="759FEB15" w14:textId="77777777" w:rsidR="00BA055D" w:rsidRDefault="00C35705">
      <w:pPr>
        <w:pStyle w:val="a4"/>
        <w:numPr>
          <w:ilvl w:val="1"/>
          <w:numId w:val="3"/>
        </w:numPr>
        <w:tabs>
          <w:tab w:val="left" w:pos="766"/>
        </w:tabs>
        <w:spacing w:line="360" w:lineRule="auto"/>
        <w:ind w:right="107" w:firstLine="0"/>
        <w:jc w:val="both"/>
        <w:rPr>
          <w:sz w:val="24"/>
        </w:rPr>
      </w:pPr>
      <w:r>
        <w:rPr>
          <w:sz w:val="24"/>
        </w:rPr>
        <w:t>Делопроизводитель</w:t>
      </w:r>
      <w:r w:rsidR="002E5783">
        <w:rPr>
          <w:sz w:val="24"/>
        </w:rPr>
        <w:t xml:space="preserve"> издает приказ за подписью директора школы об уменьшении нагрузки преподавателю в связи с предоставлением академического отпуска его</w:t>
      </w:r>
      <w:r w:rsidR="002E5783">
        <w:rPr>
          <w:spacing w:val="-1"/>
          <w:sz w:val="24"/>
        </w:rPr>
        <w:t xml:space="preserve"> </w:t>
      </w:r>
      <w:r w:rsidR="002E5783">
        <w:rPr>
          <w:sz w:val="24"/>
        </w:rPr>
        <w:t>ученику.</w:t>
      </w:r>
    </w:p>
    <w:p w14:paraId="130A74F3" w14:textId="77777777" w:rsidR="00BA055D" w:rsidRDefault="002E5783">
      <w:pPr>
        <w:pStyle w:val="a4"/>
        <w:numPr>
          <w:ilvl w:val="1"/>
          <w:numId w:val="3"/>
        </w:numPr>
        <w:tabs>
          <w:tab w:val="left" w:pos="809"/>
        </w:tabs>
        <w:spacing w:line="360" w:lineRule="auto"/>
        <w:ind w:right="116" w:firstLine="0"/>
        <w:jc w:val="both"/>
        <w:rPr>
          <w:sz w:val="24"/>
        </w:rPr>
      </w:pPr>
      <w:r>
        <w:rPr>
          <w:sz w:val="24"/>
        </w:rPr>
        <w:t>Учащийся имеет право прервать академический отпуск и приступить к учебным занятиям после издания приказа на основании письменного заявления родителей (законных представителей) учащегося по согласованию с администрацией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школы.</w:t>
      </w:r>
    </w:p>
    <w:p w14:paraId="13354C8C" w14:textId="77777777" w:rsidR="00BA055D" w:rsidRDefault="002E5783">
      <w:pPr>
        <w:pStyle w:val="a4"/>
        <w:numPr>
          <w:ilvl w:val="1"/>
          <w:numId w:val="3"/>
        </w:numPr>
        <w:tabs>
          <w:tab w:val="left" w:pos="756"/>
        </w:tabs>
        <w:spacing w:line="360" w:lineRule="auto"/>
        <w:ind w:right="116" w:firstLine="0"/>
        <w:jc w:val="both"/>
        <w:rPr>
          <w:sz w:val="24"/>
        </w:rPr>
      </w:pPr>
      <w:r>
        <w:rPr>
          <w:spacing w:val="-3"/>
          <w:sz w:val="24"/>
        </w:rPr>
        <w:t xml:space="preserve">По </w:t>
      </w:r>
      <w:r>
        <w:rPr>
          <w:sz w:val="24"/>
        </w:rPr>
        <w:t>истечении срока предоставленного академического отпуска учащийся может быть допущен к учебным занятиям после предоставления в школу письменного заявления родителей (законных представителей) о выходе из академического отпуска</w:t>
      </w:r>
      <w:r>
        <w:rPr>
          <w:spacing w:val="-20"/>
          <w:sz w:val="24"/>
        </w:rPr>
        <w:t xml:space="preserve"> </w:t>
      </w:r>
      <w:r>
        <w:rPr>
          <w:sz w:val="24"/>
        </w:rPr>
        <w:t>учащегося.</w:t>
      </w:r>
    </w:p>
    <w:p w14:paraId="7EC64829" w14:textId="6CB3A52C" w:rsidR="00BA055D" w:rsidRDefault="002E5783" w:rsidP="00BA5DB5">
      <w:pPr>
        <w:pStyle w:val="1"/>
        <w:numPr>
          <w:ilvl w:val="0"/>
          <w:numId w:val="7"/>
        </w:numPr>
        <w:tabs>
          <w:tab w:val="left" w:pos="3034"/>
        </w:tabs>
        <w:ind w:left="2835"/>
        <w:jc w:val="left"/>
      </w:pPr>
      <w:r>
        <w:t>Порядок и условия перевода в следующий</w:t>
      </w:r>
      <w:r>
        <w:rPr>
          <w:spacing w:val="-3"/>
        </w:rPr>
        <w:t xml:space="preserve"> </w:t>
      </w:r>
      <w:r>
        <w:t>класс.</w:t>
      </w:r>
    </w:p>
    <w:p w14:paraId="17CB3AAB" w14:textId="77777777" w:rsidR="00BA055D" w:rsidRDefault="00BA055D">
      <w:pPr>
        <w:pStyle w:val="a3"/>
        <w:spacing w:before="2"/>
        <w:ind w:left="0"/>
        <w:rPr>
          <w:b/>
          <w:sz w:val="23"/>
        </w:rPr>
      </w:pPr>
    </w:p>
    <w:p w14:paraId="6A9669A4" w14:textId="77777777" w:rsidR="00BA055D" w:rsidRDefault="002E5783">
      <w:pPr>
        <w:pStyle w:val="a4"/>
        <w:numPr>
          <w:ilvl w:val="1"/>
          <w:numId w:val="1"/>
        </w:numPr>
        <w:tabs>
          <w:tab w:val="left" w:pos="684"/>
        </w:tabs>
        <w:spacing w:line="360" w:lineRule="auto"/>
        <w:ind w:right="238" w:firstLine="0"/>
        <w:rPr>
          <w:sz w:val="24"/>
        </w:rPr>
      </w:pPr>
      <w:r>
        <w:rPr>
          <w:sz w:val="24"/>
        </w:rPr>
        <w:t xml:space="preserve">Учащиеся, академический отпуск которых не превысил 2-х учебных триместров, при положительных результатах экзаменов, контрольных прослушиваний и зачетов, </w:t>
      </w:r>
      <w:r>
        <w:rPr>
          <w:spacing w:val="2"/>
          <w:sz w:val="24"/>
        </w:rPr>
        <w:t xml:space="preserve">после </w:t>
      </w:r>
      <w:r>
        <w:rPr>
          <w:sz w:val="24"/>
        </w:rPr>
        <w:t>выхода из академического отпуска продолжают обучение согласно учебному плану в том же классе.</w:t>
      </w:r>
    </w:p>
    <w:p w14:paraId="275FA946" w14:textId="77777777" w:rsidR="00BA055D" w:rsidRDefault="002E5783">
      <w:pPr>
        <w:pStyle w:val="a4"/>
        <w:numPr>
          <w:ilvl w:val="1"/>
          <w:numId w:val="1"/>
        </w:numPr>
        <w:tabs>
          <w:tab w:val="left" w:pos="742"/>
        </w:tabs>
        <w:spacing w:before="1" w:line="362" w:lineRule="auto"/>
        <w:ind w:right="121" w:firstLine="0"/>
        <w:rPr>
          <w:sz w:val="24"/>
        </w:rPr>
      </w:pPr>
      <w:r>
        <w:rPr>
          <w:sz w:val="24"/>
        </w:rPr>
        <w:t xml:space="preserve">Учащиеся, академический отпуск которых превысил 2 учебных триместра, </w:t>
      </w:r>
      <w:r>
        <w:rPr>
          <w:spacing w:val="-3"/>
          <w:sz w:val="24"/>
        </w:rPr>
        <w:t xml:space="preserve">могут </w:t>
      </w:r>
      <w:r>
        <w:rPr>
          <w:sz w:val="24"/>
        </w:rPr>
        <w:t>быть оставлены на повторный год обучения решением Педагогического совета и согласия родителей (законных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представителей).</w:t>
      </w:r>
    </w:p>
    <w:p w14:paraId="1BED9D1A" w14:textId="77777777" w:rsidR="00BA055D" w:rsidRDefault="002E5783">
      <w:pPr>
        <w:pStyle w:val="a4"/>
        <w:numPr>
          <w:ilvl w:val="1"/>
          <w:numId w:val="1"/>
        </w:numPr>
        <w:tabs>
          <w:tab w:val="left" w:pos="742"/>
        </w:tabs>
        <w:spacing w:line="360" w:lineRule="auto"/>
        <w:ind w:right="178" w:firstLine="0"/>
        <w:rPr>
          <w:sz w:val="24"/>
        </w:rPr>
      </w:pPr>
      <w:r>
        <w:rPr>
          <w:sz w:val="24"/>
        </w:rPr>
        <w:t>В случае не предоставления заявления о выходе из академического отпуска учащийся подлежит отчислению как не приступивший к занятиям. Основанием для издания приказа об отчислении учащегося является докладная записка заместителя директора по учебно- 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работе.</w:t>
      </w:r>
    </w:p>
    <w:p w14:paraId="05B0AA8B" w14:textId="77777777" w:rsidR="00BA055D" w:rsidRDefault="002E5783">
      <w:pPr>
        <w:pStyle w:val="a4"/>
        <w:numPr>
          <w:ilvl w:val="1"/>
          <w:numId w:val="1"/>
        </w:numPr>
        <w:tabs>
          <w:tab w:val="left" w:pos="742"/>
        </w:tabs>
        <w:spacing w:line="360" w:lineRule="auto"/>
        <w:ind w:right="508" w:firstLine="0"/>
        <w:rPr>
          <w:sz w:val="24"/>
        </w:rPr>
      </w:pPr>
      <w:r>
        <w:rPr>
          <w:sz w:val="24"/>
        </w:rPr>
        <w:t>В случае выявления необходимости ликвидации академических задолженностей, учащемуся, допущенному к учебному процессу после истечения срока академического отпуска, в приказе о допуске к учебному процессу устанавливаются сроки ликвидации задолженностей по учебным</w:t>
      </w:r>
      <w:r>
        <w:rPr>
          <w:spacing w:val="2"/>
          <w:sz w:val="24"/>
        </w:rPr>
        <w:t xml:space="preserve"> </w:t>
      </w:r>
      <w:r>
        <w:rPr>
          <w:sz w:val="24"/>
        </w:rPr>
        <w:t>дисциплинам.</w:t>
      </w:r>
    </w:p>
    <w:sectPr w:rsidR="00BA055D">
      <w:pgSz w:w="11910" w:h="16840"/>
      <w:pgMar w:top="760" w:right="74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A0E84"/>
    <w:multiLevelType w:val="hybridMultilevel"/>
    <w:tmpl w:val="1E5050A6"/>
    <w:lvl w:ilvl="0" w:tplc="7C58A4C4">
      <w:numFmt w:val="bullet"/>
      <w:lvlText w:val="-"/>
      <w:lvlJc w:val="left"/>
      <w:pPr>
        <w:ind w:left="319" w:hanging="275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ru-RU" w:eastAsia="ru-RU" w:bidi="ru-RU"/>
      </w:rPr>
    </w:lvl>
    <w:lvl w:ilvl="1" w:tplc="817046EE">
      <w:numFmt w:val="bullet"/>
      <w:lvlText w:val="•"/>
      <w:lvlJc w:val="left"/>
      <w:pPr>
        <w:ind w:left="1266" w:hanging="275"/>
      </w:pPr>
      <w:rPr>
        <w:rFonts w:hint="default"/>
        <w:lang w:val="ru-RU" w:eastAsia="ru-RU" w:bidi="ru-RU"/>
      </w:rPr>
    </w:lvl>
    <w:lvl w:ilvl="2" w:tplc="7E78301C">
      <w:numFmt w:val="bullet"/>
      <w:lvlText w:val="•"/>
      <w:lvlJc w:val="left"/>
      <w:pPr>
        <w:ind w:left="2212" w:hanging="275"/>
      </w:pPr>
      <w:rPr>
        <w:rFonts w:hint="default"/>
        <w:lang w:val="ru-RU" w:eastAsia="ru-RU" w:bidi="ru-RU"/>
      </w:rPr>
    </w:lvl>
    <w:lvl w:ilvl="3" w:tplc="0B54E2CA">
      <w:numFmt w:val="bullet"/>
      <w:lvlText w:val="•"/>
      <w:lvlJc w:val="left"/>
      <w:pPr>
        <w:ind w:left="3159" w:hanging="275"/>
      </w:pPr>
      <w:rPr>
        <w:rFonts w:hint="default"/>
        <w:lang w:val="ru-RU" w:eastAsia="ru-RU" w:bidi="ru-RU"/>
      </w:rPr>
    </w:lvl>
    <w:lvl w:ilvl="4" w:tplc="0F3E1F7C">
      <w:numFmt w:val="bullet"/>
      <w:lvlText w:val="•"/>
      <w:lvlJc w:val="left"/>
      <w:pPr>
        <w:ind w:left="4105" w:hanging="275"/>
      </w:pPr>
      <w:rPr>
        <w:rFonts w:hint="default"/>
        <w:lang w:val="ru-RU" w:eastAsia="ru-RU" w:bidi="ru-RU"/>
      </w:rPr>
    </w:lvl>
    <w:lvl w:ilvl="5" w:tplc="3D44BB28">
      <w:numFmt w:val="bullet"/>
      <w:lvlText w:val="•"/>
      <w:lvlJc w:val="left"/>
      <w:pPr>
        <w:ind w:left="5052" w:hanging="275"/>
      </w:pPr>
      <w:rPr>
        <w:rFonts w:hint="default"/>
        <w:lang w:val="ru-RU" w:eastAsia="ru-RU" w:bidi="ru-RU"/>
      </w:rPr>
    </w:lvl>
    <w:lvl w:ilvl="6" w:tplc="99607442">
      <w:numFmt w:val="bullet"/>
      <w:lvlText w:val="•"/>
      <w:lvlJc w:val="left"/>
      <w:pPr>
        <w:ind w:left="5998" w:hanging="275"/>
      </w:pPr>
      <w:rPr>
        <w:rFonts w:hint="default"/>
        <w:lang w:val="ru-RU" w:eastAsia="ru-RU" w:bidi="ru-RU"/>
      </w:rPr>
    </w:lvl>
    <w:lvl w:ilvl="7" w:tplc="725A4D5C">
      <w:numFmt w:val="bullet"/>
      <w:lvlText w:val="•"/>
      <w:lvlJc w:val="left"/>
      <w:pPr>
        <w:ind w:left="6944" w:hanging="275"/>
      </w:pPr>
      <w:rPr>
        <w:rFonts w:hint="default"/>
        <w:lang w:val="ru-RU" w:eastAsia="ru-RU" w:bidi="ru-RU"/>
      </w:rPr>
    </w:lvl>
    <w:lvl w:ilvl="8" w:tplc="32E26590">
      <w:numFmt w:val="bullet"/>
      <w:lvlText w:val="•"/>
      <w:lvlJc w:val="left"/>
      <w:pPr>
        <w:ind w:left="7891" w:hanging="275"/>
      </w:pPr>
      <w:rPr>
        <w:rFonts w:hint="default"/>
        <w:lang w:val="ru-RU" w:eastAsia="ru-RU" w:bidi="ru-RU"/>
      </w:rPr>
    </w:lvl>
  </w:abstractNum>
  <w:abstractNum w:abstractNumId="1" w15:restartNumberingAfterBreak="0">
    <w:nsid w:val="2A524653"/>
    <w:multiLevelType w:val="multilevel"/>
    <w:tmpl w:val="00866560"/>
    <w:lvl w:ilvl="0">
      <w:start w:val="1"/>
      <w:numFmt w:val="decimal"/>
      <w:lvlText w:val="%1"/>
      <w:lvlJc w:val="left"/>
      <w:pPr>
        <w:ind w:left="684" w:hanging="365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84" w:hanging="36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500" w:hanging="36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11" w:hanging="36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21" w:hanging="36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32" w:hanging="36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42" w:hanging="36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2" w:hanging="36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63" w:hanging="365"/>
      </w:pPr>
      <w:rPr>
        <w:rFonts w:hint="default"/>
        <w:lang w:val="ru-RU" w:eastAsia="ru-RU" w:bidi="ru-RU"/>
      </w:rPr>
    </w:lvl>
  </w:abstractNum>
  <w:abstractNum w:abstractNumId="2" w15:restartNumberingAfterBreak="0">
    <w:nsid w:val="2FC009F5"/>
    <w:multiLevelType w:val="multilevel"/>
    <w:tmpl w:val="78A2805E"/>
    <w:lvl w:ilvl="0">
      <w:start w:val="4"/>
      <w:numFmt w:val="decimal"/>
      <w:lvlText w:val="%1"/>
      <w:lvlJc w:val="left"/>
      <w:pPr>
        <w:ind w:left="319" w:hanging="365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9" w:hanging="36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212" w:hanging="36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59" w:hanging="36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05" w:hanging="36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52" w:hanging="36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98" w:hanging="36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4" w:hanging="36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91" w:hanging="365"/>
      </w:pPr>
      <w:rPr>
        <w:rFonts w:hint="default"/>
        <w:lang w:val="ru-RU" w:eastAsia="ru-RU" w:bidi="ru-RU"/>
      </w:rPr>
    </w:lvl>
  </w:abstractNum>
  <w:abstractNum w:abstractNumId="3" w15:restartNumberingAfterBreak="0">
    <w:nsid w:val="42D46E9E"/>
    <w:multiLevelType w:val="hybridMultilevel"/>
    <w:tmpl w:val="74DED18A"/>
    <w:lvl w:ilvl="0" w:tplc="E8B64556">
      <w:start w:val="4"/>
      <w:numFmt w:val="decimal"/>
      <w:lvlText w:val="%1."/>
      <w:lvlJc w:val="left"/>
      <w:pPr>
        <w:ind w:left="4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43" w:hanging="360"/>
      </w:pPr>
    </w:lvl>
    <w:lvl w:ilvl="2" w:tplc="0419001B" w:tentative="1">
      <w:start w:val="1"/>
      <w:numFmt w:val="lowerRoman"/>
      <w:lvlText w:val="%3."/>
      <w:lvlJc w:val="right"/>
      <w:pPr>
        <w:ind w:left="6163" w:hanging="180"/>
      </w:pPr>
    </w:lvl>
    <w:lvl w:ilvl="3" w:tplc="0419000F" w:tentative="1">
      <w:start w:val="1"/>
      <w:numFmt w:val="decimal"/>
      <w:lvlText w:val="%4."/>
      <w:lvlJc w:val="left"/>
      <w:pPr>
        <w:ind w:left="6883" w:hanging="360"/>
      </w:pPr>
    </w:lvl>
    <w:lvl w:ilvl="4" w:tplc="04190019" w:tentative="1">
      <w:start w:val="1"/>
      <w:numFmt w:val="lowerLetter"/>
      <w:lvlText w:val="%5."/>
      <w:lvlJc w:val="left"/>
      <w:pPr>
        <w:ind w:left="7603" w:hanging="360"/>
      </w:pPr>
    </w:lvl>
    <w:lvl w:ilvl="5" w:tplc="0419001B" w:tentative="1">
      <w:start w:val="1"/>
      <w:numFmt w:val="lowerRoman"/>
      <w:lvlText w:val="%6."/>
      <w:lvlJc w:val="right"/>
      <w:pPr>
        <w:ind w:left="8323" w:hanging="180"/>
      </w:pPr>
    </w:lvl>
    <w:lvl w:ilvl="6" w:tplc="0419000F" w:tentative="1">
      <w:start w:val="1"/>
      <w:numFmt w:val="decimal"/>
      <w:lvlText w:val="%7."/>
      <w:lvlJc w:val="left"/>
      <w:pPr>
        <w:ind w:left="9043" w:hanging="360"/>
      </w:pPr>
    </w:lvl>
    <w:lvl w:ilvl="7" w:tplc="04190019" w:tentative="1">
      <w:start w:val="1"/>
      <w:numFmt w:val="lowerLetter"/>
      <w:lvlText w:val="%8."/>
      <w:lvlJc w:val="left"/>
      <w:pPr>
        <w:ind w:left="9763" w:hanging="360"/>
      </w:pPr>
    </w:lvl>
    <w:lvl w:ilvl="8" w:tplc="0419001B" w:tentative="1">
      <w:start w:val="1"/>
      <w:numFmt w:val="lowerRoman"/>
      <w:lvlText w:val="%9."/>
      <w:lvlJc w:val="right"/>
      <w:pPr>
        <w:ind w:left="10483" w:hanging="180"/>
      </w:pPr>
    </w:lvl>
  </w:abstractNum>
  <w:abstractNum w:abstractNumId="4" w15:restartNumberingAfterBreak="0">
    <w:nsid w:val="438928D3"/>
    <w:multiLevelType w:val="hybridMultilevel"/>
    <w:tmpl w:val="A216D0C6"/>
    <w:lvl w:ilvl="0" w:tplc="C8ACFEA0">
      <w:start w:val="1"/>
      <w:numFmt w:val="decimal"/>
      <w:lvlText w:val="%1."/>
      <w:lvlJc w:val="left"/>
      <w:pPr>
        <w:ind w:left="4699" w:hanging="336"/>
        <w:jc w:val="righ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24"/>
        <w:szCs w:val="24"/>
        <w:lang w:val="ru-RU" w:eastAsia="ru-RU" w:bidi="ru-RU"/>
      </w:rPr>
    </w:lvl>
    <w:lvl w:ilvl="1" w:tplc="D04EE8C6">
      <w:numFmt w:val="bullet"/>
      <w:lvlText w:val="•"/>
      <w:lvlJc w:val="left"/>
      <w:pPr>
        <w:ind w:left="5208" w:hanging="336"/>
      </w:pPr>
      <w:rPr>
        <w:rFonts w:hint="default"/>
        <w:lang w:val="ru-RU" w:eastAsia="ru-RU" w:bidi="ru-RU"/>
      </w:rPr>
    </w:lvl>
    <w:lvl w:ilvl="2" w:tplc="7220A910">
      <w:numFmt w:val="bullet"/>
      <w:lvlText w:val="•"/>
      <w:lvlJc w:val="left"/>
      <w:pPr>
        <w:ind w:left="5716" w:hanging="336"/>
      </w:pPr>
      <w:rPr>
        <w:rFonts w:hint="default"/>
        <w:lang w:val="ru-RU" w:eastAsia="ru-RU" w:bidi="ru-RU"/>
      </w:rPr>
    </w:lvl>
    <w:lvl w:ilvl="3" w:tplc="57163AA4">
      <w:numFmt w:val="bullet"/>
      <w:lvlText w:val="•"/>
      <w:lvlJc w:val="left"/>
      <w:pPr>
        <w:ind w:left="6225" w:hanging="336"/>
      </w:pPr>
      <w:rPr>
        <w:rFonts w:hint="default"/>
        <w:lang w:val="ru-RU" w:eastAsia="ru-RU" w:bidi="ru-RU"/>
      </w:rPr>
    </w:lvl>
    <w:lvl w:ilvl="4" w:tplc="F620D6E8">
      <w:numFmt w:val="bullet"/>
      <w:lvlText w:val="•"/>
      <w:lvlJc w:val="left"/>
      <w:pPr>
        <w:ind w:left="6733" w:hanging="336"/>
      </w:pPr>
      <w:rPr>
        <w:rFonts w:hint="default"/>
        <w:lang w:val="ru-RU" w:eastAsia="ru-RU" w:bidi="ru-RU"/>
      </w:rPr>
    </w:lvl>
    <w:lvl w:ilvl="5" w:tplc="1D162148">
      <w:numFmt w:val="bullet"/>
      <w:lvlText w:val="•"/>
      <w:lvlJc w:val="left"/>
      <w:pPr>
        <w:ind w:left="7242" w:hanging="336"/>
      </w:pPr>
      <w:rPr>
        <w:rFonts w:hint="default"/>
        <w:lang w:val="ru-RU" w:eastAsia="ru-RU" w:bidi="ru-RU"/>
      </w:rPr>
    </w:lvl>
    <w:lvl w:ilvl="6" w:tplc="2640DDA0">
      <w:numFmt w:val="bullet"/>
      <w:lvlText w:val="•"/>
      <w:lvlJc w:val="left"/>
      <w:pPr>
        <w:ind w:left="7750" w:hanging="336"/>
      </w:pPr>
      <w:rPr>
        <w:rFonts w:hint="default"/>
        <w:lang w:val="ru-RU" w:eastAsia="ru-RU" w:bidi="ru-RU"/>
      </w:rPr>
    </w:lvl>
    <w:lvl w:ilvl="7" w:tplc="E86C0CB4">
      <w:numFmt w:val="bullet"/>
      <w:lvlText w:val="•"/>
      <w:lvlJc w:val="left"/>
      <w:pPr>
        <w:ind w:left="8258" w:hanging="336"/>
      </w:pPr>
      <w:rPr>
        <w:rFonts w:hint="default"/>
        <w:lang w:val="ru-RU" w:eastAsia="ru-RU" w:bidi="ru-RU"/>
      </w:rPr>
    </w:lvl>
    <w:lvl w:ilvl="8" w:tplc="C51C736A">
      <w:numFmt w:val="bullet"/>
      <w:lvlText w:val="•"/>
      <w:lvlJc w:val="left"/>
      <w:pPr>
        <w:ind w:left="8767" w:hanging="336"/>
      </w:pPr>
      <w:rPr>
        <w:rFonts w:hint="default"/>
        <w:lang w:val="ru-RU" w:eastAsia="ru-RU" w:bidi="ru-RU"/>
      </w:rPr>
    </w:lvl>
  </w:abstractNum>
  <w:abstractNum w:abstractNumId="5" w15:restartNumberingAfterBreak="0">
    <w:nsid w:val="6A546C2D"/>
    <w:multiLevelType w:val="multilevel"/>
    <w:tmpl w:val="0E202E76"/>
    <w:lvl w:ilvl="0">
      <w:start w:val="2"/>
      <w:numFmt w:val="decimal"/>
      <w:lvlText w:val="%1"/>
      <w:lvlJc w:val="left"/>
      <w:pPr>
        <w:ind w:left="319" w:hanging="365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9" w:hanging="36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212" w:hanging="36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59" w:hanging="36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05" w:hanging="36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52" w:hanging="36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98" w:hanging="36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4" w:hanging="36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91" w:hanging="365"/>
      </w:pPr>
      <w:rPr>
        <w:rFonts w:hint="default"/>
        <w:lang w:val="ru-RU" w:eastAsia="ru-RU" w:bidi="ru-RU"/>
      </w:rPr>
    </w:lvl>
  </w:abstractNum>
  <w:abstractNum w:abstractNumId="6" w15:restartNumberingAfterBreak="0">
    <w:nsid w:val="6A7B5029"/>
    <w:multiLevelType w:val="multilevel"/>
    <w:tmpl w:val="C200338C"/>
    <w:lvl w:ilvl="0">
      <w:start w:val="3"/>
      <w:numFmt w:val="decimal"/>
      <w:lvlText w:val="%1"/>
      <w:lvlJc w:val="left"/>
      <w:pPr>
        <w:ind w:left="319" w:hanging="365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9" w:hanging="36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212" w:hanging="36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59" w:hanging="36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05" w:hanging="36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52" w:hanging="36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98" w:hanging="36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4" w:hanging="36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91" w:hanging="365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055D"/>
    <w:rsid w:val="002E5783"/>
    <w:rsid w:val="004324D5"/>
    <w:rsid w:val="00BA055D"/>
    <w:rsid w:val="00BA5DB5"/>
    <w:rsid w:val="00C35705"/>
    <w:rsid w:val="00D356B0"/>
    <w:rsid w:val="00F0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47C99"/>
  <w15:docId w15:val="{B0631145-C413-478E-82D0-6DCCA1140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97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9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dudddina</dc:creator>
  <cp:lastModifiedBy>Искусств Школа</cp:lastModifiedBy>
  <cp:revision>5</cp:revision>
  <dcterms:created xsi:type="dcterms:W3CDTF">2020-10-02T06:52:00Z</dcterms:created>
  <dcterms:modified xsi:type="dcterms:W3CDTF">2022-03-30T09:37:00Z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2020-10-02T00:00:00Z</vt:filetime>
  </property>
</Properties>
</file>