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E28A4" w14:textId="77777777" w:rsidR="0062483E" w:rsidRPr="0062483E" w:rsidRDefault="0062483E" w:rsidP="006248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83E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УТВЕРЖДАЮ</w:t>
      </w:r>
    </w:p>
    <w:p w14:paraId="4B89F019" w14:textId="77777777" w:rsidR="0062483E" w:rsidRPr="0062483E" w:rsidRDefault="0062483E" w:rsidP="006248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83E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ДШИ</w:t>
      </w:r>
    </w:p>
    <w:p w14:paraId="05CCC4BB" w14:textId="77777777" w:rsidR="0062483E" w:rsidRPr="0062483E" w:rsidRDefault="0062483E" w:rsidP="006248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8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____________ Е.С. Рунышева</w:t>
      </w:r>
    </w:p>
    <w:p w14:paraId="1BA3DEA7" w14:textId="77777777" w:rsidR="0062483E" w:rsidRPr="0062483E" w:rsidRDefault="0062483E" w:rsidP="006248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483E">
        <w:rPr>
          <w:rFonts w:ascii="Times New Roman" w:eastAsia="Calibri" w:hAnsi="Times New Roman" w:cs="Times New Roman"/>
          <w:sz w:val="28"/>
          <w:szCs w:val="28"/>
          <w:lang w:eastAsia="ru-RU"/>
        </w:rPr>
        <w:t>«___» ______________ 20__ г.</w:t>
      </w:r>
    </w:p>
    <w:p w14:paraId="331B4661" w14:textId="77777777" w:rsidR="0062483E" w:rsidRDefault="0062483E" w:rsidP="00A21B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656E1B" w14:textId="77777777" w:rsidR="0062483E" w:rsidRDefault="0062483E" w:rsidP="00A21B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046B5CA" w14:textId="3867C7B6" w:rsidR="002C64D1" w:rsidRPr="002C64D1" w:rsidRDefault="002C64D1" w:rsidP="00A21B3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64D1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14:paraId="73B8EE9B" w14:textId="77777777" w:rsidR="002C64D1" w:rsidRDefault="002C64D1" w:rsidP="00A21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порядке и формах проведения итоговой аттестации, завершающей</w:t>
      </w:r>
    </w:p>
    <w:p w14:paraId="18A6A38D" w14:textId="77777777" w:rsidR="002C64D1" w:rsidRDefault="002C64D1" w:rsidP="00A21B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освоение </w:t>
      </w:r>
      <w:r w:rsidRPr="002C64D1">
        <w:rPr>
          <w:rFonts w:ascii="Times New Roman" w:hAnsi="Times New Roman" w:cs="Times New Roman"/>
          <w:b/>
          <w:bCs/>
          <w:sz w:val="28"/>
          <w:szCs w:val="28"/>
        </w:rPr>
        <w:t>дополнительных общеразвивающих образовательных</w:t>
      </w:r>
    </w:p>
    <w:p w14:paraId="6C67A0CE" w14:textId="77777777" w:rsidR="00AC4588" w:rsidRPr="00AC4588" w:rsidRDefault="002C64D1" w:rsidP="00AC45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4D1">
        <w:rPr>
          <w:rFonts w:ascii="Times New Roman" w:hAnsi="Times New Roman" w:cs="Times New Roman"/>
          <w:b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области искусств</w:t>
      </w:r>
      <w:r w:rsidR="009865E7" w:rsidRPr="009865E7">
        <w:rPr>
          <w:rFonts w:ascii="Times New Roman" w:hAnsi="Times New Roman" w:cs="Times New Roman"/>
          <w:sz w:val="28"/>
          <w:szCs w:val="28"/>
        </w:rPr>
        <w:t xml:space="preserve"> </w:t>
      </w:r>
      <w:r w:rsidR="00AC4588" w:rsidRPr="00AC4588">
        <w:rPr>
          <w:rFonts w:ascii="Times New Roman" w:hAnsi="Times New Roman" w:cs="Times New Roman"/>
          <w:b/>
          <w:bCs/>
          <w:sz w:val="28"/>
          <w:szCs w:val="28"/>
        </w:rPr>
        <w:t xml:space="preserve">МБУДО ДШИ ст. Просница </w:t>
      </w:r>
    </w:p>
    <w:p w14:paraId="5E910242" w14:textId="77777777" w:rsidR="00AC4588" w:rsidRPr="00AC4588" w:rsidRDefault="00AC4588" w:rsidP="00AC45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4588">
        <w:rPr>
          <w:rFonts w:ascii="Times New Roman" w:hAnsi="Times New Roman" w:cs="Times New Roman"/>
          <w:b/>
          <w:bCs/>
          <w:sz w:val="28"/>
          <w:szCs w:val="28"/>
        </w:rPr>
        <w:t xml:space="preserve">Кирово-Чепецкого района Кировской области </w:t>
      </w:r>
    </w:p>
    <w:p w14:paraId="7C330B62" w14:textId="2246B6C4" w:rsidR="002C64D1" w:rsidRDefault="002C64D1" w:rsidP="00AC45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DE5373" w14:textId="77777777" w:rsidR="00AC4588" w:rsidRDefault="00AC4588" w:rsidP="00AC458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48A6DC" w14:textId="77777777" w:rsidR="00133D81" w:rsidRPr="00820273" w:rsidRDefault="00133D81" w:rsidP="00986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0273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14:paraId="7736344A" w14:textId="21D7EC37" w:rsidR="00133D81" w:rsidRPr="00820273" w:rsidRDefault="00107934" w:rsidP="00986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3D81" w:rsidRPr="00820273"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</w:t>
      </w:r>
      <w:r w:rsidR="00551AAB">
        <w:rPr>
          <w:rFonts w:ascii="Times New Roman" w:hAnsi="Times New Roman" w:cs="Times New Roman"/>
          <w:sz w:val="28"/>
          <w:szCs w:val="28"/>
        </w:rPr>
        <w:t xml:space="preserve">со </w:t>
      </w:r>
      <w:r w:rsidR="00551AAB" w:rsidRPr="00820273">
        <w:rPr>
          <w:rFonts w:ascii="Times New Roman" w:hAnsi="Times New Roman" w:cs="Times New Roman"/>
          <w:sz w:val="28"/>
          <w:szCs w:val="28"/>
        </w:rPr>
        <w:t>ст.5</w:t>
      </w:r>
      <w:r w:rsidR="00551AAB">
        <w:rPr>
          <w:rFonts w:ascii="Times New Roman" w:hAnsi="Times New Roman" w:cs="Times New Roman"/>
          <w:sz w:val="28"/>
          <w:szCs w:val="28"/>
        </w:rPr>
        <w:t>9</w:t>
      </w:r>
      <w:r w:rsidR="00551AAB">
        <w:rPr>
          <w:rFonts w:ascii="Times New Roman" w:hAnsi="Times New Roman" w:cs="Times New Roman"/>
          <w:sz w:val="28"/>
          <w:szCs w:val="28"/>
        </w:rPr>
        <w:t xml:space="preserve"> </w:t>
      </w:r>
      <w:r w:rsidR="00133D81" w:rsidRPr="0082027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551AAB">
        <w:rPr>
          <w:rFonts w:ascii="Times New Roman" w:hAnsi="Times New Roman" w:cs="Times New Roman"/>
          <w:sz w:val="28"/>
          <w:szCs w:val="28"/>
        </w:rPr>
        <w:t>ого</w:t>
      </w:r>
      <w:r w:rsidR="00133D81" w:rsidRPr="0082027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51AAB">
        <w:rPr>
          <w:rFonts w:ascii="Times New Roman" w:hAnsi="Times New Roman" w:cs="Times New Roman"/>
          <w:sz w:val="28"/>
          <w:szCs w:val="28"/>
        </w:rPr>
        <w:t>а</w:t>
      </w:r>
      <w:r w:rsidR="00133D81" w:rsidRPr="00820273">
        <w:rPr>
          <w:rFonts w:ascii="Times New Roman" w:hAnsi="Times New Roman" w:cs="Times New Roman"/>
          <w:sz w:val="28"/>
          <w:szCs w:val="28"/>
        </w:rPr>
        <w:t xml:space="preserve"> «Об образовании» РФ №127-ФЗ от 29.12.2012 г.</w:t>
      </w:r>
      <w:r w:rsidR="00551AAB">
        <w:rPr>
          <w:rFonts w:ascii="Times New Roman" w:hAnsi="Times New Roman" w:cs="Times New Roman"/>
          <w:sz w:val="28"/>
          <w:szCs w:val="28"/>
        </w:rPr>
        <w:t>,</w:t>
      </w:r>
      <w:r w:rsidR="00133D81" w:rsidRPr="00820273">
        <w:rPr>
          <w:rFonts w:ascii="Times New Roman" w:hAnsi="Times New Roman" w:cs="Times New Roman"/>
          <w:sz w:val="28"/>
          <w:szCs w:val="28"/>
        </w:rPr>
        <w:t xml:space="preserve"> Рекомендациями по организации образовательной и методической деятельности при реализации общеразвивающих программ в области искусств в детских школах искусств по видам искусств Министерства культуры РФ (№191-01-39/06 – ГИ от 21.11.2013), Уст</w:t>
      </w:r>
      <w:r w:rsidR="00C0577F">
        <w:rPr>
          <w:rFonts w:ascii="Times New Roman" w:hAnsi="Times New Roman" w:cs="Times New Roman"/>
          <w:sz w:val="28"/>
          <w:szCs w:val="28"/>
        </w:rPr>
        <w:t>авом МБУДО</w:t>
      </w:r>
      <w:r w:rsidR="00AC4588">
        <w:rPr>
          <w:rFonts w:ascii="Times New Roman" w:hAnsi="Times New Roman" w:cs="Times New Roman"/>
          <w:sz w:val="28"/>
          <w:szCs w:val="28"/>
        </w:rPr>
        <w:t xml:space="preserve"> </w:t>
      </w:r>
      <w:r w:rsidR="00C0577F">
        <w:rPr>
          <w:rFonts w:ascii="Times New Roman" w:hAnsi="Times New Roman" w:cs="Times New Roman"/>
          <w:sz w:val="28"/>
          <w:szCs w:val="28"/>
        </w:rPr>
        <w:t xml:space="preserve">ДШИ </w:t>
      </w:r>
      <w:r w:rsidR="00AC4588">
        <w:rPr>
          <w:rFonts w:ascii="Times New Roman" w:hAnsi="Times New Roman" w:cs="Times New Roman"/>
          <w:sz w:val="28"/>
          <w:szCs w:val="28"/>
        </w:rPr>
        <w:t>ст. Просница (Далее-Школа)</w:t>
      </w:r>
      <w:r w:rsidR="00551AAB">
        <w:rPr>
          <w:rFonts w:ascii="Times New Roman" w:hAnsi="Times New Roman" w:cs="Times New Roman"/>
          <w:sz w:val="28"/>
          <w:szCs w:val="28"/>
        </w:rPr>
        <w:t>.</w:t>
      </w:r>
    </w:p>
    <w:p w14:paraId="7580EA13" w14:textId="40ED6ADE" w:rsidR="00133D81" w:rsidRPr="00820273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73">
        <w:rPr>
          <w:rFonts w:ascii="Times New Roman" w:hAnsi="Times New Roman" w:cs="Times New Roman"/>
          <w:sz w:val="28"/>
          <w:szCs w:val="28"/>
        </w:rPr>
        <w:t xml:space="preserve">2. Освоение дополнительных общеразвивающих образовательных программ завершается итоговой аттестацией выпускников (кроме </w:t>
      </w:r>
      <w:r w:rsidR="00AC4588">
        <w:rPr>
          <w:rFonts w:ascii="Times New Roman" w:hAnsi="Times New Roman" w:cs="Times New Roman"/>
          <w:sz w:val="28"/>
          <w:szCs w:val="28"/>
        </w:rPr>
        <w:t>подготовительных классов</w:t>
      </w:r>
      <w:r w:rsidRPr="00820273">
        <w:rPr>
          <w:rFonts w:ascii="Times New Roman" w:hAnsi="Times New Roman" w:cs="Times New Roman"/>
          <w:sz w:val="28"/>
          <w:szCs w:val="28"/>
        </w:rPr>
        <w:t>). Итоговая аттестация (экзамен</w:t>
      </w:r>
      <w:r w:rsidRPr="00820273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820273">
        <w:rPr>
          <w:rFonts w:ascii="Times New Roman" w:hAnsi="Times New Roman" w:cs="Times New Roman"/>
          <w:sz w:val="28"/>
          <w:szCs w:val="28"/>
        </w:rPr>
        <w:t> определяет уровень и качество освоения дополнительной общеобразовательной общеразвивающей программы.</w:t>
      </w:r>
    </w:p>
    <w:p w14:paraId="6DA0CA05" w14:textId="77777777" w:rsidR="00133D81" w:rsidRPr="00820273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73">
        <w:rPr>
          <w:rFonts w:ascii="Times New Roman" w:hAnsi="Times New Roman" w:cs="Times New Roman"/>
          <w:sz w:val="28"/>
          <w:szCs w:val="28"/>
        </w:rPr>
        <w:t>3. Выпускникам Школы после прохождения ими итоговой аттестации, завершающей освоение дополнительных общеразвивающих образовательных программв облас</w:t>
      </w:r>
      <w:r w:rsidR="00820273" w:rsidRPr="00820273">
        <w:rPr>
          <w:rFonts w:ascii="Times New Roman" w:hAnsi="Times New Roman" w:cs="Times New Roman"/>
          <w:sz w:val="28"/>
          <w:szCs w:val="28"/>
        </w:rPr>
        <w:t>ти искусств</w:t>
      </w:r>
      <w:r w:rsidRPr="00820273">
        <w:rPr>
          <w:rFonts w:ascii="Times New Roman" w:hAnsi="Times New Roman" w:cs="Times New Roman"/>
          <w:sz w:val="28"/>
          <w:szCs w:val="28"/>
        </w:rPr>
        <w:t>, выдается свидетельство установленного образца.Документы об образовании заверяются печатью Школы.</w:t>
      </w:r>
    </w:p>
    <w:p w14:paraId="4C730A0B" w14:textId="77777777" w:rsidR="00133D81" w:rsidRPr="00820273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73">
        <w:rPr>
          <w:rFonts w:ascii="Times New Roman" w:hAnsi="Times New Roman" w:cs="Times New Roman"/>
          <w:sz w:val="28"/>
          <w:szCs w:val="28"/>
        </w:rPr>
        <w:t>4. Школа вправе выдавать лицам, освоившим образовательные программы, по которым не предусмотрено проведение итоговой аттестации, документы об обучении по образцу и в порядке, которые установлены локальным нормативным актом Школы.</w:t>
      </w:r>
    </w:p>
    <w:p w14:paraId="745514F2" w14:textId="77777777" w:rsidR="00133D81" w:rsidRPr="00820273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73">
        <w:rPr>
          <w:rFonts w:ascii="Times New Roman" w:hAnsi="Times New Roman" w:cs="Times New Roman"/>
          <w:sz w:val="28"/>
          <w:szCs w:val="28"/>
        </w:rPr>
        <w:t>5. К итоговой аттестации допускаются учащиеся выпускных классов, освоившие образовательные программы и имеющие положительные годовые отметки по всем предметам учебного плана.</w:t>
      </w:r>
    </w:p>
    <w:p w14:paraId="7F1176A8" w14:textId="77777777" w:rsidR="00133D81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0273">
        <w:rPr>
          <w:rFonts w:ascii="Times New Roman" w:hAnsi="Times New Roman" w:cs="Times New Roman"/>
          <w:sz w:val="28"/>
          <w:szCs w:val="28"/>
        </w:rPr>
        <w:t>6. Учащиеся, не претендующие на получение свидетельства об окончании Школы, могут быть допущены к итоговой аттестации без аттестации по всем предметам учебного плана.</w:t>
      </w:r>
    </w:p>
    <w:p w14:paraId="5C01F6DA" w14:textId="77777777" w:rsidR="00A21B32" w:rsidRPr="00820273" w:rsidRDefault="00A21B3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267F1B8" w14:textId="77777777" w:rsidR="00133D81" w:rsidRPr="009E5909" w:rsidRDefault="00133D81" w:rsidP="00A21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b/>
          <w:bCs/>
          <w:sz w:val="28"/>
          <w:szCs w:val="28"/>
        </w:rPr>
        <w:t>II. Формы проведения итоговой аттестации</w:t>
      </w:r>
    </w:p>
    <w:p w14:paraId="78B10897" w14:textId="77777777" w:rsidR="009E5909" w:rsidRPr="009E5909" w:rsidRDefault="00133D81" w:rsidP="00A21B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lastRenderedPageBreak/>
        <w:t>1. Итоговая аттестация проводится в форме выпускных экз</w:t>
      </w:r>
      <w:r w:rsidR="009E5909" w:rsidRPr="009E5909">
        <w:rPr>
          <w:rFonts w:ascii="Times New Roman" w:hAnsi="Times New Roman" w:cs="Times New Roman"/>
          <w:sz w:val="28"/>
          <w:szCs w:val="28"/>
        </w:rPr>
        <w:t>аменов.</w:t>
      </w:r>
    </w:p>
    <w:p w14:paraId="3AA38683" w14:textId="77777777" w:rsidR="00133D81" w:rsidRPr="009E5909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2. Предусмотрены следующие виды выпускных экзаменов: концерт (академический концерт, сольный концерт), исполнение программы, письменный и (или) устный ответ. По предметам, по которым не предусмотрены выпускные экзамены (музыкальная литература, коллективное музицирование, предмет по выбору) итоговая аттестация может проводиться в виде:</w:t>
      </w:r>
    </w:p>
    <w:p w14:paraId="2E6C1A98" w14:textId="77777777" w:rsidR="00133D81" w:rsidRPr="009E5909" w:rsidRDefault="00133D81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-       устного опроса</w:t>
      </w:r>
    </w:p>
    <w:p w14:paraId="04450C3E" w14:textId="77777777" w:rsidR="00133D81" w:rsidRPr="009E5909" w:rsidRDefault="00133D81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-       викторины</w:t>
      </w:r>
    </w:p>
    <w:p w14:paraId="67F363E3" w14:textId="77777777" w:rsidR="00133D81" w:rsidRPr="009E5909" w:rsidRDefault="00133D81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-       письменной работы</w:t>
      </w:r>
    </w:p>
    <w:p w14:paraId="7F4BF299" w14:textId="77777777" w:rsidR="00133D81" w:rsidRPr="009E5909" w:rsidRDefault="00133D81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-       исполнения концертной (творческой) программы</w:t>
      </w:r>
    </w:p>
    <w:p w14:paraId="1FA6D072" w14:textId="77777777" w:rsidR="00133D81" w:rsidRPr="009E5909" w:rsidRDefault="00133D81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-       выступления на конкурсе, фестивале</w:t>
      </w:r>
    </w:p>
    <w:p w14:paraId="5D975870" w14:textId="77777777" w:rsidR="00133D81" w:rsidRPr="009E5909" w:rsidRDefault="00133D81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-       защиты исследовательского проекта, презентации и др.</w:t>
      </w:r>
    </w:p>
    <w:p w14:paraId="1228B547" w14:textId="0E3766DF" w:rsidR="009E5909" w:rsidRPr="009E5909" w:rsidRDefault="009E5909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3. Количество выпускных экзаменов и их виды по ДОП устанавливаются учебными планами.</w:t>
      </w:r>
    </w:p>
    <w:p w14:paraId="3EBF308C" w14:textId="77777777" w:rsidR="00133D81" w:rsidRPr="009E5909" w:rsidRDefault="009E5909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4</w:t>
      </w:r>
      <w:r w:rsidR="00133D81" w:rsidRPr="009E5909">
        <w:rPr>
          <w:rFonts w:ascii="Times New Roman" w:hAnsi="Times New Roman" w:cs="Times New Roman"/>
          <w:sz w:val="28"/>
          <w:szCs w:val="28"/>
        </w:rPr>
        <w:t>. Обучающимся, заболевшим в период итоговой аттестации, при условии удовлетворительной успеваемости, документ об окончании Школы выдается по итогам промежуточной аттестации (предварительных прослушиваний) при наличии медицинской справки и на основании решения Педагогического совета</w:t>
      </w:r>
    </w:p>
    <w:p w14:paraId="47B636D6" w14:textId="77777777" w:rsidR="00133D81" w:rsidRPr="009E5909" w:rsidRDefault="009E5909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5909">
        <w:rPr>
          <w:rFonts w:ascii="Times New Roman" w:hAnsi="Times New Roman" w:cs="Times New Roman"/>
          <w:sz w:val="28"/>
          <w:szCs w:val="28"/>
        </w:rPr>
        <w:t>5</w:t>
      </w:r>
      <w:r w:rsidR="00133D81" w:rsidRPr="009E5909">
        <w:rPr>
          <w:rFonts w:ascii="Times New Roman" w:hAnsi="Times New Roman" w:cs="Times New Roman"/>
          <w:sz w:val="28"/>
          <w:szCs w:val="28"/>
        </w:rPr>
        <w:t>. Лауреаты, дипломанты международных, всероссийских, городских конкурсов (текущего учебного года) могут быть освобождены от сдачи выпускного экзамена, итоговая оценка по предмету в свидетельство об окончании школы может быть выставлена на основе годовой оценки.</w:t>
      </w:r>
    </w:p>
    <w:p w14:paraId="346290A0" w14:textId="77777777" w:rsidR="00A21B32" w:rsidRDefault="00A21B32" w:rsidP="00A21B3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4531EA5" w14:textId="77777777" w:rsidR="00133D81" w:rsidRPr="007E23B2" w:rsidRDefault="00A21B32" w:rsidP="00A21B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133D81" w:rsidRPr="007E23B2">
        <w:rPr>
          <w:rFonts w:ascii="Times New Roman" w:hAnsi="Times New Roman" w:cs="Times New Roman"/>
          <w:b/>
          <w:bCs/>
          <w:sz w:val="28"/>
          <w:szCs w:val="28"/>
        </w:rPr>
        <w:t>III. Организация проведения итоговой аттестации</w:t>
      </w:r>
    </w:p>
    <w:p w14:paraId="43CB7596" w14:textId="77777777" w:rsidR="00133D81" w:rsidRPr="007E23B2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3B2">
        <w:rPr>
          <w:rFonts w:ascii="Times New Roman" w:hAnsi="Times New Roman" w:cs="Times New Roman"/>
          <w:sz w:val="28"/>
          <w:szCs w:val="28"/>
        </w:rPr>
        <w:t>1. Итоговая аттестация организуется и проводится Школой самостоятельно.</w:t>
      </w:r>
    </w:p>
    <w:p w14:paraId="6F6AC691" w14:textId="77777777" w:rsidR="00133D81" w:rsidRPr="007E23B2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3B2">
        <w:rPr>
          <w:rFonts w:ascii="Times New Roman" w:hAnsi="Times New Roman" w:cs="Times New Roman"/>
          <w:sz w:val="28"/>
          <w:szCs w:val="28"/>
        </w:rPr>
        <w:t>2. Для организации и проведения итоговой аттестации в форме экзамена в Школе ежегодно создается экзаменационная</w:t>
      </w:r>
      <w:r w:rsidR="009E5909" w:rsidRPr="007E23B2">
        <w:rPr>
          <w:rFonts w:ascii="Times New Roman" w:hAnsi="Times New Roman" w:cs="Times New Roman"/>
          <w:sz w:val="28"/>
          <w:szCs w:val="28"/>
        </w:rPr>
        <w:t xml:space="preserve"> и апелляционная </w:t>
      </w:r>
      <w:r w:rsidRPr="007E23B2">
        <w:rPr>
          <w:rFonts w:ascii="Times New Roman" w:hAnsi="Times New Roman" w:cs="Times New Roman"/>
          <w:sz w:val="28"/>
          <w:szCs w:val="28"/>
        </w:rPr>
        <w:t>комиссии.</w:t>
      </w:r>
    </w:p>
    <w:p w14:paraId="6E50A907" w14:textId="77777777" w:rsidR="00133D81" w:rsidRPr="007E23B2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3B2">
        <w:rPr>
          <w:rFonts w:ascii="Times New Roman" w:hAnsi="Times New Roman" w:cs="Times New Roman"/>
          <w:sz w:val="28"/>
          <w:szCs w:val="28"/>
        </w:rPr>
        <w:t>3. По результатам проведения итоговой аттестации экзаменационная комиссия разрабатывает рекомендации, направленные на совершенствование образовательного процесса в Школе.</w:t>
      </w:r>
    </w:p>
    <w:p w14:paraId="2771513A" w14:textId="77777777" w:rsidR="00133D81" w:rsidRPr="007E23B2" w:rsidRDefault="009E5909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3B2">
        <w:rPr>
          <w:rFonts w:ascii="Times New Roman" w:hAnsi="Times New Roman" w:cs="Times New Roman"/>
          <w:sz w:val="28"/>
          <w:szCs w:val="28"/>
        </w:rPr>
        <w:t>4. Комиссии формирую</w:t>
      </w:r>
      <w:r w:rsidR="00133D81" w:rsidRPr="007E23B2">
        <w:rPr>
          <w:rFonts w:ascii="Times New Roman" w:hAnsi="Times New Roman" w:cs="Times New Roman"/>
          <w:sz w:val="28"/>
          <w:szCs w:val="28"/>
        </w:rPr>
        <w:t>тся приказом директора Школы из числа администрации и преподавателей Школы, участвующих в реализации дополнительных общеобразовательных общеразвивающих программв области искусств, освоение которых будет оцениваться данной экзам</w:t>
      </w:r>
      <w:r w:rsidRPr="007E23B2">
        <w:rPr>
          <w:rFonts w:ascii="Times New Roman" w:hAnsi="Times New Roman" w:cs="Times New Roman"/>
          <w:sz w:val="28"/>
          <w:szCs w:val="28"/>
        </w:rPr>
        <w:t>енационной комиссией.</w:t>
      </w:r>
    </w:p>
    <w:p w14:paraId="4145F643" w14:textId="77777777" w:rsidR="009E5909" w:rsidRPr="007E23B2" w:rsidRDefault="009E5909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3B2">
        <w:rPr>
          <w:rFonts w:ascii="Times New Roman" w:hAnsi="Times New Roman" w:cs="Times New Roman"/>
          <w:sz w:val="28"/>
          <w:szCs w:val="28"/>
        </w:rPr>
        <w:t>5. В состав экзаменационной комиссии входит не менее трёх человек, в том числе председатель экзаменационной комиссии, заместитель председателя экзаменационной комиссии и иные члены экзаменационной комиссии. Секретарь экзаменационной комиссии не входит в состав экзаменационной комиссии.</w:t>
      </w:r>
    </w:p>
    <w:p w14:paraId="34053A2A" w14:textId="77777777" w:rsidR="007E23B2" w:rsidRPr="007E23B2" w:rsidRDefault="007E23B2" w:rsidP="00A21B3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33D81" w:rsidRPr="007E23B2">
        <w:rPr>
          <w:rFonts w:ascii="Times New Roman" w:hAnsi="Times New Roman" w:cs="Times New Roman"/>
          <w:sz w:val="28"/>
          <w:szCs w:val="28"/>
        </w:rPr>
        <w:t>. Состав экзаменационной комиссии может меняться в зависимости от специализации и наименования учебного предмета.</w:t>
      </w:r>
    </w:p>
    <w:p w14:paraId="47951E38" w14:textId="7F12D2B5" w:rsidR="007E23B2" w:rsidRPr="007E23B2" w:rsidRDefault="007E23B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E23B2">
        <w:rPr>
          <w:rFonts w:ascii="Times New Roman" w:hAnsi="Times New Roman" w:cs="Times New Roman"/>
          <w:sz w:val="28"/>
          <w:szCs w:val="28"/>
        </w:rPr>
        <w:t xml:space="preserve">. Экзаменационная комиссия формируется для проведения итоговой аттестации по каждой ДОП отдельно. При этом одна экзаменационная комиссия вправе принимать несколько выпускных экзаменов в рамках одной ДОП. </w:t>
      </w:r>
    </w:p>
    <w:p w14:paraId="3EB536B1" w14:textId="50A4A219" w:rsidR="00133D81" w:rsidRPr="007E23B2" w:rsidRDefault="007E23B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E23B2">
        <w:rPr>
          <w:rFonts w:ascii="Times New Roman" w:hAnsi="Times New Roman" w:cs="Times New Roman"/>
          <w:sz w:val="28"/>
          <w:szCs w:val="28"/>
        </w:rPr>
        <w:t xml:space="preserve">. Председатель экзаменационной комиссии назначается директором Школы из числа лиц, имеющих высшее </w:t>
      </w:r>
      <w:r w:rsidR="000867D1">
        <w:rPr>
          <w:rFonts w:ascii="Times New Roman" w:hAnsi="Times New Roman" w:cs="Times New Roman"/>
          <w:sz w:val="28"/>
          <w:szCs w:val="28"/>
        </w:rPr>
        <w:t xml:space="preserve">или средне-специальное </w:t>
      </w:r>
      <w:r w:rsidRPr="007E23B2">
        <w:rPr>
          <w:rFonts w:ascii="Times New Roman" w:hAnsi="Times New Roman" w:cs="Times New Roman"/>
          <w:sz w:val="28"/>
          <w:szCs w:val="28"/>
        </w:rPr>
        <w:t>профессиональное образование в области соответствующего вида искусств. В Школе одно и то же лицо может быть назначено председателем нескольких экзаменационных комиссий.</w:t>
      </w:r>
    </w:p>
    <w:p w14:paraId="48FFF0CD" w14:textId="56EB7BFC" w:rsidR="007E23B2" w:rsidRPr="007E23B2" w:rsidRDefault="007E23B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3D81" w:rsidRPr="007E23B2">
        <w:rPr>
          <w:rFonts w:ascii="Times New Roman" w:hAnsi="Times New Roman" w:cs="Times New Roman"/>
          <w:sz w:val="28"/>
          <w:szCs w:val="28"/>
        </w:rPr>
        <w:t>. Председатель экзаменационной комиссии организует деятельность экзаменационной комиссии.</w:t>
      </w:r>
      <w:r w:rsidR="000867D1">
        <w:rPr>
          <w:rFonts w:ascii="Times New Roman" w:hAnsi="Times New Roman" w:cs="Times New Roman"/>
          <w:sz w:val="28"/>
          <w:szCs w:val="28"/>
        </w:rPr>
        <w:t xml:space="preserve"> </w:t>
      </w:r>
      <w:r w:rsidRPr="007E23B2">
        <w:rPr>
          <w:rFonts w:ascii="Times New Roman" w:hAnsi="Times New Roman" w:cs="Times New Roman"/>
          <w:sz w:val="28"/>
          <w:szCs w:val="28"/>
        </w:rPr>
        <w:t xml:space="preserve">Полномочия председателя экзаменационной комиссии действительны по 31 декабря текущего года. Председателем экзаменационной комиссии может являться директор Школы или его заместитель по учебно- воспитательной работе. </w:t>
      </w:r>
    </w:p>
    <w:p w14:paraId="1DC5D3C6" w14:textId="77777777" w:rsidR="00133D81" w:rsidRPr="007E23B2" w:rsidRDefault="007E23B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7E23B2">
        <w:rPr>
          <w:rFonts w:ascii="Times New Roman" w:hAnsi="Times New Roman" w:cs="Times New Roman"/>
          <w:sz w:val="28"/>
          <w:szCs w:val="28"/>
        </w:rPr>
        <w:t>. Для каждой экзаменационной комиссии директором Школы назначается секретарь из числа работников Школы, не входящих в состав экзаменационных комиссий. Секретарь ведет протоколы заседаний экзаменационной комиссии, в случае необходимости представляет в апелляционную комиссию необходимые материалы.</w:t>
      </w:r>
    </w:p>
    <w:p w14:paraId="495A0A9A" w14:textId="07218F0B" w:rsidR="00133D81" w:rsidRDefault="007E23B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133D81" w:rsidRPr="007E23B2">
        <w:rPr>
          <w:rFonts w:ascii="Times New Roman" w:hAnsi="Times New Roman" w:cs="Times New Roman"/>
          <w:sz w:val="28"/>
          <w:szCs w:val="28"/>
        </w:rPr>
        <w:t>. Школой должны быть разработаны критерии оценок итоговой аттестации (возможно в рамках учебных программ). С этой целью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разрабатываются и утверждаются Школой самостоятельно. Фонды оценочных средств должны соответствовать целям и задачам конкретной общеразвивающей программы в области искусств и её учебному плану.</w:t>
      </w:r>
      <w:r w:rsidR="000867D1">
        <w:rPr>
          <w:rFonts w:ascii="Times New Roman" w:hAnsi="Times New Roman" w:cs="Times New Roman"/>
          <w:sz w:val="28"/>
          <w:szCs w:val="28"/>
        </w:rPr>
        <w:t xml:space="preserve"> </w:t>
      </w:r>
      <w:r w:rsidR="00133D81" w:rsidRPr="007E23B2">
        <w:rPr>
          <w:rFonts w:ascii="Times New Roman" w:hAnsi="Times New Roman" w:cs="Times New Roman"/>
          <w:sz w:val="28"/>
          <w:szCs w:val="28"/>
        </w:rPr>
        <w:t xml:space="preserve">Содержание аттестационных требований разрабатывается на заседании </w:t>
      </w:r>
      <w:r w:rsidR="000867D1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="00133D81" w:rsidRPr="007E23B2">
        <w:rPr>
          <w:rFonts w:ascii="Times New Roman" w:hAnsi="Times New Roman" w:cs="Times New Roman"/>
          <w:sz w:val="28"/>
          <w:szCs w:val="28"/>
        </w:rPr>
        <w:t>, утверждается директором. Экзаменационные требования для учащихся имеют индивидуально-дифференцированную направленность.</w:t>
      </w:r>
    </w:p>
    <w:p w14:paraId="1E558E37" w14:textId="77777777" w:rsidR="00A21B32" w:rsidRPr="007E23B2" w:rsidRDefault="00A21B32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3D8668" w14:textId="77777777" w:rsidR="00133D81" w:rsidRPr="004600E7" w:rsidRDefault="00A21B32" w:rsidP="00A2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33D81" w:rsidRPr="004600E7">
        <w:rPr>
          <w:rFonts w:ascii="Times New Roman" w:hAnsi="Times New Roman" w:cs="Times New Roman"/>
          <w:b/>
          <w:bCs/>
          <w:sz w:val="28"/>
          <w:szCs w:val="28"/>
        </w:rPr>
        <w:t>IV. Сроки и процедура проведения итоговой аттестации</w:t>
      </w:r>
    </w:p>
    <w:p w14:paraId="7A5A26FC" w14:textId="77777777" w:rsidR="00133D81" w:rsidRPr="004600E7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1. Итоговая аттестация проводится по месту нахождения Школы.</w:t>
      </w:r>
    </w:p>
    <w:p w14:paraId="6F967E44" w14:textId="77777777" w:rsidR="004C59E1" w:rsidRPr="004600E7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2.</w:t>
      </w:r>
      <w:r w:rsidR="004C59E1" w:rsidRPr="004600E7">
        <w:rPr>
          <w:rFonts w:ascii="Times New Roman" w:hAnsi="Times New Roman" w:cs="Times New Roman"/>
          <w:sz w:val="28"/>
          <w:szCs w:val="28"/>
        </w:rPr>
        <w:t>График выпускных экзаменов устанавливается приказами директора Школы (возможно отдельно по разным предметам и этапам сдачи). Приказ доводится до сведения всех членов экзаменационной комиссии, выпускников и их родителей (законных представителей) не позднее, чем за две надели до проведения первого выпускного экзамена.</w:t>
      </w:r>
    </w:p>
    <w:p w14:paraId="7B76E61E" w14:textId="2D794C79" w:rsidR="00133D81" w:rsidRPr="004600E7" w:rsidRDefault="004C59E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lastRenderedPageBreak/>
        <w:t>3. Расписание выпускных экзаменов должно предусматривать, чтобы интервал между ними для</w:t>
      </w:r>
      <w:r w:rsidR="000867D1">
        <w:rPr>
          <w:rFonts w:ascii="Times New Roman" w:hAnsi="Times New Roman" w:cs="Times New Roman"/>
          <w:sz w:val="28"/>
          <w:szCs w:val="28"/>
        </w:rPr>
        <w:t xml:space="preserve"> </w:t>
      </w:r>
      <w:r w:rsidRPr="004600E7">
        <w:rPr>
          <w:rFonts w:ascii="Times New Roman" w:hAnsi="Times New Roman" w:cs="Times New Roman"/>
          <w:sz w:val="28"/>
          <w:szCs w:val="28"/>
        </w:rPr>
        <w:t>каждого выпускника составлял не менее трех дней.</w:t>
      </w:r>
    </w:p>
    <w:p w14:paraId="1B671100" w14:textId="77777777" w:rsidR="004600E7" w:rsidRP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4. Перед выпускными экзаменами для выпускников проводятся консультации по вопросам итоговой аттестации.</w:t>
      </w:r>
    </w:p>
    <w:p w14:paraId="5C03E977" w14:textId="77777777" w:rsidR="00133D81" w:rsidRPr="004600E7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5. Порядок и форма проведения устных выпускных экзаменов доводятся до сведения обучающихся и их родителей (законных представителей) не позднее, чем за месяц до начала итоговой аттестации через проведение школьного собрания родителей (законных представителей) выпускников.</w:t>
      </w:r>
    </w:p>
    <w:p w14:paraId="1D206A7A" w14:textId="77777777" w:rsidR="00133D81" w:rsidRPr="004600E7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6. Во время проведения выпускных экзаменов допускается присутствие посторонних лиц.</w:t>
      </w:r>
    </w:p>
    <w:p w14:paraId="7FA1818A" w14:textId="64D9E652" w:rsidR="004600E7" w:rsidRPr="004600E7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7. По итогам проведения выпускного экзамена выпускнику выставляется оценка «отлично», «хорошо», «удовлетворительно» или «неудовлетворительно»</w:t>
      </w:r>
      <w:r w:rsidR="00551AAB">
        <w:rPr>
          <w:rFonts w:ascii="Times New Roman" w:hAnsi="Times New Roman" w:cs="Times New Roman"/>
          <w:sz w:val="28"/>
          <w:szCs w:val="28"/>
        </w:rPr>
        <w:t xml:space="preserve"> (с + или -)</w:t>
      </w:r>
      <w:r w:rsidRPr="004600E7">
        <w:rPr>
          <w:rFonts w:ascii="Times New Roman" w:hAnsi="Times New Roman" w:cs="Times New Roman"/>
          <w:sz w:val="28"/>
          <w:szCs w:val="28"/>
        </w:rPr>
        <w:t>.</w:t>
      </w:r>
    </w:p>
    <w:p w14:paraId="71F38650" w14:textId="77777777" w:rsidR="00133D81" w:rsidRP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8. В случае неудачного выступления на выпускном экзамене экзаменационная комиссия имеет право зачесть результаты предварительных прослушиваний.</w:t>
      </w:r>
    </w:p>
    <w:p w14:paraId="26749C95" w14:textId="77777777" w:rsidR="00133D81" w:rsidRP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 xml:space="preserve">9. </w:t>
      </w:r>
      <w:r w:rsidR="00133D81" w:rsidRPr="004600E7">
        <w:rPr>
          <w:rFonts w:ascii="Times New Roman" w:hAnsi="Times New Roman" w:cs="Times New Roman"/>
          <w:sz w:val="28"/>
          <w:szCs w:val="28"/>
        </w:rPr>
        <w:t>Результаты выпускных экзаменов объявляются в тот же день после оформления протоколов заседаний соответствующих комиссий, за исключением выпускных экзаменов, проводимых в письменной форме, результаты которых объявляются на следующий рабочий день.</w:t>
      </w:r>
    </w:p>
    <w:p w14:paraId="62A7BACC" w14:textId="77777777" w:rsidR="00133D81" w:rsidRP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 xml:space="preserve">10. </w:t>
      </w:r>
      <w:r w:rsidR="00133D81" w:rsidRPr="004600E7">
        <w:rPr>
          <w:rFonts w:ascii="Times New Roman" w:hAnsi="Times New Roman" w:cs="Times New Roman"/>
          <w:sz w:val="28"/>
          <w:szCs w:val="28"/>
        </w:rPr>
        <w:t>Оценка итоговой аттестации является одной из составляющих итоговой оценки по данному предмету, фиксируемой в свидетельстве об окончании школы. Итоговая оценка, выставляемая в свидетельство об окончании Школы, не может быть выше, чем оценка, полученная на выпускном экзамене.</w:t>
      </w:r>
    </w:p>
    <w:p w14:paraId="57B60690" w14:textId="77777777" w:rsidR="00133D81" w:rsidRP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11</w:t>
      </w:r>
      <w:r w:rsidR="00133D81" w:rsidRPr="004600E7">
        <w:rPr>
          <w:rFonts w:ascii="Times New Roman" w:hAnsi="Times New Roman" w:cs="Times New Roman"/>
          <w:sz w:val="28"/>
          <w:szCs w:val="28"/>
        </w:rPr>
        <w:t>. Обучающемуся, не сдавшему итоговую аттестацию по уважительной причине (болезнь, др.), предоставляется право сдачи в дополнительные сроки, установленные Школой.</w:t>
      </w:r>
    </w:p>
    <w:p w14:paraId="7D26B613" w14:textId="21778FA2" w:rsid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12</w:t>
      </w:r>
      <w:r w:rsidR="00133D81" w:rsidRPr="004600E7">
        <w:rPr>
          <w:rFonts w:ascii="Times New Roman" w:hAnsi="Times New Roman" w:cs="Times New Roman"/>
          <w:sz w:val="28"/>
          <w:szCs w:val="28"/>
        </w:rPr>
        <w:t xml:space="preserve">. Все заседания экзаменационных комиссий оформляются протоколами. </w:t>
      </w:r>
    </w:p>
    <w:p w14:paraId="5123E918" w14:textId="310541F7" w:rsidR="00133D81" w:rsidRPr="004600E7" w:rsidRDefault="00133D81" w:rsidP="0008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Протоколы являются основанием для выдачи свидетельства об освоении образовательной программы.</w:t>
      </w:r>
      <w:r w:rsidR="000867D1">
        <w:rPr>
          <w:rFonts w:ascii="Times New Roman" w:hAnsi="Times New Roman" w:cs="Times New Roman"/>
          <w:sz w:val="28"/>
          <w:szCs w:val="28"/>
        </w:rPr>
        <w:t xml:space="preserve"> </w:t>
      </w:r>
      <w:r w:rsidRPr="004600E7">
        <w:rPr>
          <w:rFonts w:ascii="Times New Roman" w:hAnsi="Times New Roman" w:cs="Times New Roman"/>
          <w:sz w:val="28"/>
          <w:szCs w:val="28"/>
        </w:rPr>
        <w:t>Протоколы заседаний экзаменационных комиссий хранятся в архиве Школы.</w:t>
      </w:r>
    </w:p>
    <w:p w14:paraId="69B210AA" w14:textId="4C852B16" w:rsidR="00133D81" w:rsidRPr="004600E7" w:rsidRDefault="00133D81" w:rsidP="000867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На основании протокола итоговой аттестации секретарь экзаменационной комиссии заполняет ведомости результатов итоговой аттестации</w:t>
      </w:r>
      <w:r w:rsidR="000867D1">
        <w:rPr>
          <w:rFonts w:ascii="Times New Roman" w:hAnsi="Times New Roman" w:cs="Times New Roman"/>
          <w:sz w:val="28"/>
          <w:szCs w:val="28"/>
        </w:rPr>
        <w:t xml:space="preserve">. </w:t>
      </w:r>
      <w:r w:rsidRPr="004600E7">
        <w:rPr>
          <w:rFonts w:ascii="Times New Roman" w:hAnsi="Times New Roman" w:cs="Times New Roman"/>
          <w:sz w:val="28"/>
          <w:szCs w:val="28"/>
        </w:rPr>
        <w:t>Данные, занесенные в ведомости, являются основой для заполнения:</w:t>
      </w:r>
    </w:p>
    <w:p w14:paraId="6F362684" w14:textId="77777777" w:rsidR="00133D81" w:rsidRPr="004600E7" w:rsidRDefault="00133D81" w:rsidP="00A2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-                 журналов учета успеваемости и посещаемости;</w:t>
      </w:r>
    </w:p>
    <w:p w14:paraId="0B709137" w14:textId="77777777" w:rsidR="00133D81" w:rsidRPr="004600E7" w:rsidRDefault="00133D81" w:rsidP="00A2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-                 индивидуальных планов;</w:t>
      </w:r>
    </w:p>
    <w:p w14:paraId="787F96CF" w14:textId="77777777" w:rsidR="00133D81" w:rsidRPr="004600E7" w:rsidRDefault="00133D81" w:rsidP="00A2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-                 общешкольной ведомости;</w:t>
      </w:r>
    </w:p>
    <w:p w14:paraId="51C98D5E" w14:textId="77777777" w:rsidR="00133D81" w:rsidRPr="004600E7" w:rsidRDefault="00133D81" w:rsidP="00A2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-                 личных дел учащихся;</w:t>
      </w:r>
    </w:p>
    <w:p w14:paraId="3C4126E4" w14:textId="77777777" w:rsidR="00133D81" w:rsidRPr="004600E7" w:rsidRDefault="00133D81" w:rsidP="00A21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-                 свидетельства об окончании образовательной организации.</w:t>
      </w:r>
    </w:p>
    <w:p w14:paraId="2A7DC734" w14:textId="77777777" w:rsidR="00133D81" w:rsidRPr="004600E7" w:rsidRDefault="004600E7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133D81" w:rsidRPr="004600E7">
        <w:rPr>
          <w:rFonts w:ascii="Times New Roman" w:hAnsi="Times New Roman" w:cs="Times New Roman"/>
          <w:sz w:val="28"/>
          <w:szCs w:val="28"/>
        </w:rPr>
        <w:t>. Отчеты о работе экзаменационной комиссии заслушиваются на педагогическом совете Школы и включаются в годовой отчет о работе Школы. Результаты итоговой аттестации и решения педсовета служат основанием для рекомендаций заместителю директора по учебно-методической работе, преподавателям для совершенствования образовательного процесса в целом, методик преподавания отдельных предметов, организации контроля знаний учащихся в дальнейшем.</w:t>
      </w:r>
    </w:p>
    <w:p w14:paraId="364FEF95" w14:textId="2BD2C7AE" w:rsidR="00A21B32" w:rsidRDefault="004600E7" w:rsidP="00986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0E7">
        <w:rPr>
          <w:rFonts w:ascii="Times New Roman" w:hAnsi="Times New Roman" w:cs="Times New Roman"/>
          <w:sz w:val="28"/>
          <w:szCs w:val="28"/>
        </w:rPr>
        <w:t>14</w:t>
      </w:r>
      <w:r w:rsidR="00133D81" w:rsidRPr="004600E7">
        <w:rPr>
          <w:rFonts w:ascii="Times New Roman" w:hAnsi="Times New Roman" w:cs="Times New Roman"/>
          <w:sz w:val="28"/>
          <w:szCs w:val="28"/>
        </w:rPr>
        <w:t>. В случае несогласия обучающихся и их родителей с выставленной итоговой оценкой, она может быть пересмотрена. Основанием для пересмотра является письменное заявление родителей (законных представителей), представленное в итоговую аттестационную комиссию не позже следующего рабочего дня после экзамена. Приказом директора школы создается экспертная комиссия в составе трех преподавателей,</w:t>
      </w:r>
      <w:r w:rsidR="000867D1">
        <w:rPr>
          <w:rFonts w:ascii="Times New Roman" w:hAnsi="Times New Roman" w:cs="Times New Roman"/>
          <w:sz w:val="28"/>
          <w:szCs w:val="28"/>
        </w:rPr>
        <w:t xml:space="preserve"> </w:t>
      </w:r>
      <w:r w:rsidR="00133D81" w:rsidRPr="004600E7">
        <w:rPr>
          <w:rFonts w:ascii="Times New Roman" w:hAnsi="Times New Roman" w:cs="Times New Roman"/>
          <w:sz w:val="28"/>
          <w:szCs w:val="28"/>
        </w:rPr>
        <w:t>не входящих в состав экзаменационных комиссий, за исключением директора Школы, который может входить в состав экзаменационной комиссии и должен являться председателем экспертной комиссии. Комиссия в присутствии родителей (законных представителей) обучающегося прослушивает программу (выступление), устный ответ обучающегося; просматривает работы обучающегося и определяет соответствие выставленной оценки фактическому уровню его знаний. Решение комиссии оформляется протоколом и является окончательным.</w:t>
      </w:r>
    </w:p>
    <w:p w14:paraId="33A6EADD" w14:textId="77777777" w:rsidR="009865E7" w:rsidRPr="009865E7" w:rsidRDefault="009865E7" w:rsidP="00986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8D01EB" w14:textId="77777777" w:rsidR="00133D81" w:rsidRPr="00576ACB" w:rsidRDefault="00133D81" w:rsidP="009865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b/>
          <w:bCs/>
          <w:sz w:val="28"/>
          <w:szCs w:val="28"/>
        </w:rPr>
        <w:t>V. Порядок выпуска обучающихся и выдачи документов об обучении</w:t>
      </w:r>
    </w:p>
    <w:p w14:paraId="2D8F61D9" w14:textId="77777777" w:rsidR="00133D81" w:rsidRPr="00576ACB" w:rsidRDefault="00133D81" w:rsidP="009865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1. Выпускникам, прошедшим итоговую аттестацию, выдается свидетельство установленного образца.</w:t>
      </w:r>
    </w:p>
    <w:p w14:paraId="70A994A0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2. Выпуск учащихся утверждается решением педсовета, на основании которого издается приказ по школе</w:t>
      </w:r>
    </w:p>
    <w:p w14:paraId="34B7B350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3. В свидетельство выставляются итоговые оценки по освоенным предметам учебного плана. Выпускникам, изучавшим предметы по выбору, в свидетельстве об окончании делается соответствующая запись</w:t>
      </w:r>
    </w:p>
    <w:p w14:paraId="0666E134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4. В документе об обучении отметки по предметам проставляются цифрами и в скобках словами: 5 (отлично), 4 (хорошо), 3 (удовлетворительно).</w:t>
      </w:r>
    </w:p>
    <w:p w14:paraId="33DA32E7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5. Лицам, не прошедшим итоговую аттестацию по неуважительной причине или получившим на итоговой аттестации неудовлетворительные результаты, или имеющим менее четырех итоговых оценок, выдается справка установленного Школой образца.</w:t>
      </w:r>
    </w:p>
    <w:p w14:paraId="54DF856F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6.Учащ</w:t>
      </w:r>
      <w:r w:rsidR="0059405F">
        <w:rPr>
          <w:rFonts w:ascii="Times New Roman" w:hAnsi="Times New Roman" w:cs="Times New Roman"/>
          <w:sz w:val="28"/>
          <w:szCs w:val="28"/>
        </w:rPr>
        <w:t>имся, указанным в п.</w:t>
      </w:r>
      <w:r w:rsidRPr="00576ACB">
        <w:rPr>
          <w:rFonts w:ascii="Times New Roman" w:hAnsi="Times New Roman" w:cs="Times New Roman"/>
          <w:sz w:val="28"/>
          <w:szCs w:val="28"/>
        </w:rPr>
        <w:t>5. настоящего Положения предоставляется на следующий учебный год право повторного обучения и сдачи итоговой аттестации.</w:t>
      </w:r>
    </w:p>
    <w:p w14:paraId="1E0ED209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7. Свидетельства об обучении вручаются выпускникам в торжественной обстановке.</w:t>
      </w:r>
    </w:p>
    <w:p w14:paraId="399C6D86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9865E7">
        <w:rPr>
          <w:rFonts w:ascii="Times New Roman" w:hAnsi="Times New Roman" w:cs="Times New Roman"/>
          <w:sz w:val="28"/>
          <w:szCs w:val="28"/>
        </w:rPr>
        <w:t xml:space="preserve"> </w:t>
      </w:r>
      <w:r w:rsidRPr="00576ACB">
        <w:rPr>
          <w:rFonts w:ascii="Times New Roman" w:hAnsi="Times New Roman" w:cs="Times New Roman"/>
          <w:sz w:val="28"/>
          <w:szCs w:val="28"/>
        </w:rPr>
        <w:t>Выпускникам, имеющим все итоговые оценки «5», выдается свидетельство особого образца. Допускается выдача свидетельства особого образца при наличии одной из оценок «4».</w:t>
      </w:r>
    </w:p>
    <w:p w14:paraId="412287BE" w14:textId="54FC88A4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9.</w:t>
      </w:r>
      <w:r w:rsidR="00F42D98">
        <w:rPr>
          <w:rFonts w:ascii="Times New Roman" w:hAnsi="Times New Roman" w:cs="Times New Roman"/>
          <w:sz w:val="28"/>
          <w:szCs w:val="28"/>
        </w:rPr>
        <w:t xml:space="preserve"> </w:t>
      </w:r>
      <w:r w:rsidRPr="00576ACB">
        <w:rPr>
          <w:rFonts w:ascii="Times New Roman" w:hAnsi="Times New Roman" w:cs="Times New Roman"/>
          <w:sz w:val="28"/>
          <w:szCs w:val="28"/>
        </w:rPr>
        <w:t>За особые успехи в учёбе, активное участие в концертно-творческой жизни Школы, выпускники школы могут награждаться похвальной грамотой.</w:t>
      </w:r>
    </w:p>
    <w:p w14:paraId="64BE6A99" w14:textId="3993B8FC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10. Свидетельство об окончании обучения подписывается директором Школы</w:t>
      </w:r>
      <w:r w:rsidR="00F42D98">
        <w:rPr>
          <w:rFonts w:ascii="Times New Roman" w:hAnsi="Times New Roman" w:cs="Times New Roman"/>
          <w:sz w:val="28"/>
          <w:szCs w:val="28"/>
        </w:rPr>
        <w:t xml:space="preserve"> и </w:t>
      </w:r>
      <w:r w:rsidRPr="00576ACB">
        <w:rPr>
          <w:rFonts w:ascii="Times New Roman" w:hAnsi="Times New Roman" w:cs="Times New Roman"/>
          <w:sz w:val="28"/>
          <w:szCs w:val="28"/>
        </w:rPr>
        <w:t>заместителем директора по У</w:t>
      </w:r>
      <w:r w:rsidR="00F42D98">
        <w:rPr>
          <w:rFonts w:ascii="Times New Roman" w:hAnsi="Times New Roman" w:cs="Times New Roman"/>
          <w:sz w:val="28"/>
          <w:szCs w:val="28"/>
        </w:rPr>
        <w:t>В</w:t>
      </w:r>
      <w:r w:rsidRPr="00576ACB">
        <w:rPr>
          <w:rFonts w:ascii="Times New Roman" w:hAnsi="Times New Roman" w:cs="Times New Roman"/>
          <w:sz w:val="28"/>
          <w:szCs w:val="28"/>
        </w:rPr>
        <w:t>Р</w:t>
      </w:r>
      <w:r w:rsidR="00F42D98">
        <w:rPr>
          <w:rFonts w:ascii="Times New Roman" w:hAnsi="Times New Roman" w:cs="Times New Roman"/>
          <w:sz w:val="28"/>
          <w:szCs w:val="28"/>
        </w:rPr>
        <w:t>.</w:t>
      </w:r>
      <w:r w:rsidRPr="00576ACB">
        <w:rPr>
          <w:rFonts w:ascii="Times New Roman" w:hAnsi="Times New Roman" w:cs="Times New Roman"/>
          <w:sz w:val="28"/>
          <w:szCs w:val="28"/>
        </w:rPr>
        <w:t> </w:t>
      </w:r>
    </w:p>
    <w:p w14:paraId="780C62F8" w14:textId="77777777" w:rsidR="00133D81" w:rsidRPr="00576ACB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11. Оттиск печати образовательного учреждения должен быть ясным, четким, легко читаемым. Подчистки, исправления в свидетельстве об обучении не допускаются.</w:t>
      </w:r>
    </w:p>
    <w:p w14:paraId="0E3DB9CF" w14:textId="77777777" w:rsidR="00CD4740" w:rsidRPr="000F0DA9" w:rsidRDefault="00133D81" w:rsidP="00A21B3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ACB">
        <w:rPr>
          <w:rFonts w:ascii="Times New Roman" w:hAnsi="Times New Roman" w:cs="Times New Roman"/>
          <w:sz w:val="28"/>
          <w:szCs w:val="28"/>
        </w:rPr>
        <w:t>12. Свидетельства, не полученные выпускниками в год окончания Школы, хранятся в Школе до их востребования.</w:t>
      </w:r>
    </w:p>
    <w:p w14:paraId="710DFB76" w14:textId="77777777" w:rsidR="0059405F" w:rsidRDefault="0059405F" w:rsidP="000F0DA9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74BFB9" w14:textId="77777777" w:rsidR="0059405F" w:rsidRDefault="0059405F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EBFEBD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986D07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9B939C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A7AC15B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58994C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BFDDF42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6AE155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536B8D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51A264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CFA994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A94D10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FE1E6D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E21D9B" w14:textId="77777777" w:rsidR="00A21B32" w:rsidRDefault="00A21B32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3968D43" w14:textId="77777777" w:rsidR="009E5F16" w:rsidRDefault="009E5F16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1B627E5" w14:textId="77777777" w:rsidR="009E5F16" w:rsidRDefault="009E5F16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254CE3" w14:textId="77777777" w:rsidR="009E5F16" w:rsidRDefault="009E5F16" w:rsidP="00CD474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E5F16" w:rsidSect="00551AAB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84E"/>
    <w:rsid w:val="000867D1"/>
    <w:rsid w:val="00094C6B"/>
    <w:rsid w:val="000A10B3"/>
    <w:rsid w:val="000F0DA9"/>
    <w:rsid w:val="00107934"/>
    <w:rsid w:val="00107953"/>
    <w:rsid w:val="00123799"/>
    <w:rsid w:val="00133D81"/>
    <w:rsid w:val="001A584E"/>
    <w:rsid w:val="001C2A07"/>
    <w:rsid w:val="002C64D1"/>
    <w:rsid w:val="002E7AE3"/>
    <w:rsid w:val="00334481"/>
    <w:rsid w:val="0033664D"/>
    <w:rsid w:val="004600E7"/>
    <w:rsid w:val="0047493E"/>
    <w:rsid w:val="004C59E1"/>
    <w:rsid w:val="004E2508"/>
    <w:rsid w:val="00551AAB"/>
    <w:rsid w:val="00576ACB"/>
    <w:rsid w:val="0059405F"/>
    <w:rsid w:val="005C320B"/>
    <w:rsid w:val="00604EB9"/>
    <w:rsid w:val="0062483E"/>
    <w:rsid w:val="007E23B2"/>
    <w:rsid w:val="008033BB"/>
    <w:rsid w:val="00820273"/>
    <w:rsid w:val="00945180"/>
    <w:rsid w:val="009865E7"/>
    <w:rsid w:val="009B0BA0"/>
    <w:rsid w:val="009D52C1"/>
    <w:rsid w:val="009E5909"/>
    <w:rsid w:val="009E5F16"/>
    <w:rsid w:val="00A21B32"/>
    <w:rsid w:val="00A66525"/>
    <w:rsid w:val="00AC305A"/>
    <w:rsid w:val="00AC4588"/>
    <w:rsid w:val="00B77874"/>
    <w:rsid w:val="00C04BA5"/>
    <w:rsid w:val="00C0577F"/>
    <w:rsid w:val="00CB53BC"/>
    <w:rsid w:val="00CD4740"/>
    <w:rsid w:val="00F42D98"/>
    <w:rsid w:val="00FA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98623"/>
  <w15:docId w15:val="{CE2D65E8-9E41-4CAC-8CA5-DEDC9E3D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4D1"/>
  </w:style>
  <w:style w:type="paragraph" w:styleId="1">
    <w:name w:val="heading 1"/>
    <w:basedOn w:val="a"/>
    <w:next w:val="a"/>
    <w:link w:val="10"/>
    <w:uiPriority w:val="9"/>
    <w:qFormat/>
    <w:rsid w:val="00604E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E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E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EB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E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EB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EB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EB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E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4EB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4E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4E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4E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4EB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4E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4EB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4EB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4EB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4E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4E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4EB9"/>
    <w:rPr>
      <w:b/>
      <w:bCs/>
    </w:rPr>
  </w:style>
  <w:style w:type="character" w:styleId="a9">
    <w:name w:val="Emphasis"/>
    <w:basedOn w:val="a0"/>
    <w:uiPriority w:val="20"/>
    <w:qFormat/>
    <w:rsid w:val="00604EB9"/>
    <w:rPr>
      <w:i/>
      <w:iCs/>
    </w:rPr>
  </w:style>
  <w:style w:type="paragraph" w:styleId="aa">
    <w:name w:val="No Spacing"/>
    <w:uiPriority w:val="1"/>
    <w:qFormat/>
    <w:rsid w:val="00604EB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4EB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4EB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4EB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4EB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4EB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4EB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4EB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4EB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4EB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4EB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4EB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искусств школа</cp:lastModifiedBy>
  <cp:revision>30</cp:revision>
  <dcterms:created xsi:type="dcterms:W3CDTF">2017-07-22T08:10:00Z</dcterms:created>
  <dcterms:modified xsi:type="dcterms:W3CDTF">2022-11-15T09:51:00Z</dcterms:modified>
</cp:coreProperties>
</file>