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8B973" w14:textId="77777777" w:rsidR="001008BF" w:rsidRPr="001008BF" w:rsidRDefault="001008BF" w:rsidP="001008BF">
      <w:pPr>
        <w:jc w:val="right"/>
        <w:rPr>
          <w:rFonts w:eastAsia="Calibri"/>
          <w:sz w:val="28"/>
          <w:szCs w:val="28"/>
        </w:rPr>
      </w:pPr>
      <w:r w:rsidRPr="001008BF">
        <w:rPr>
          <w:rFonts w:eastAsia="Calibri"/>
          <w:sz w:val="28"/>
          <w:szCs w:val="28"/>
        </w:rPr>
        <w:t>УТВЕРЖДАЮ</w:t>
      </w:r>
    </w:p>
    <w:p w14:paraId="7C6F582D" w14:textId="77777777" w:rsidR="001008BF" w:rsidRPr="001008BF" w:rsidRDefault="001008BF" w:rsidP="001008BF">
      <w:pPr>
        <w:jc w:val="right"/>
        <w:rPr>
          <w:rFonts w:eastAsia="Calibri"/>
          <w:sz w:val="28"/>
          <w:szCs w:val="28"/>
        </w:rPr>
      </w:pPr>
      <w:r w:rsidRPr="001008BF">
        <w:rPr>
          <w:rFonts w:eastAsia="Calibri"/>
          <w:sz w:val="28"/>
          <w:szCs w:val="28"/>
        </w:rPr>
        <w:t>Директор ДШИ</w:t>
      </w:r>
    </w:p>
    <w:p w14:paraId="5696A9A9" w14:textId="77777777" w:rsidR="001008BF" w:rsidRPr="001008BF" w:rsidRDefault="001008BF" w:rsidP="001008BF">
      <w:pPr>
        <w:jc w:val="right"/>
        <w:rPr>
          <w:rFonts w:eastAsia="Calibri"/>
          <w:sz w:val="28"/>
          <w:szCs w:val="28"/>
        </w:rPr>
      </w:pPr>
      <w:r w:rsidRPr="001008BF">
        <w:rPr>
          <w:rFonts w:eastAsia="Calibri"/>
          <w:sz w:val="28"/>
          <w:szCs w:val="28"/>
        </w:rPr>
        <w:t xml:space="preserve">    ____________ Е.С. Рунышева</w:t>
      </w:r>
    </w:p>
    <w:p w14:paraId="6CF7A736" w14:textId="77777777" w:rsidR="001008BF" w:rsidRPr="001008BF" w:rsidRDefault="001008BF" w:rsidP="001008BF">
      <w:pPr>
        <w:jc w:val="right"/>
        <w:rPr>
          <w:rFonts w:eastAsia="Calibri"/>
          <w:sz w:val="28"/>
          <w:szCs w:val="28"/>
        </w:rPr>
      </w:pPr>
      <w:r w:rsidRPr="001008BF">
        <w:rPr>
          <w:rFonts w:eastAsia="Calibri"/>
          <w:sz w:val="28"/>
          <w:szCs w:val="28"/>
        </w:rPr>
        <w:t>«___» ______________ 20__ г.</w:t>
      </w:r>
    </w:p>
    <w:p w14:paraId="73D6B541" w14:textId="77777777" w:rsidR="001008BF" w:rsidRPr="001008BF" w:rsidRDefault="001008BF" w:rsidP="001008BF">
      <w:pPr>
        <w:jc w:val="right"/>
        <w:rPr>
          <w:rFonts w:eastAsia="Calibri"/>
          <w:sz w:val="28"/>
          <w:szCs w:val="28"/>
        </w:rPr>
      </w:pPr>
      <w:r w:rsidRPr="001008BF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14:paraId="0EF47B86" w14:textId="77777777" w:rsidR="001008BF" w:rsidRPr="001008BF" w:rsidRDefault="001008BF" w:rsidP="001008BF">
      <w:pPr>
        <w:jc w:val="right"/>
        <w:rPr>
          <w:rFonts w:eastAsia="Calibri"/>
          <w:sz w:val="28"/>
          <w:szCs w:val="28"/>
        </w:rPr>
      </w:pPr>
    </w:p>
    <w:p w14:paraId="54336F5D" w14:textId="77777777" w:rsidR="00535EF5" w:rsidRDefault="00535EF5" w:rsidP="00C837EF">
      <w:pPr>
        <w:jc w:val="center"/>
        <w:rPr>
          <w:b/>
          <w:sz w:val="32"/>
          <w:szCs w:val="32"/>
        </w:rPr>
      </w:pPr>
    </w:p>
    <w:p w14:paraId="544418A7" w14:textId="77777777" w:rsidR="00C837EF" w:rsidRPr="006667D1" w:rsidRDefault="006667D1" w:rsidP="00C837EF">
      <w:pPr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</w:t>
      </w:r>
      <w:r w:rsidRPr="006667D1">
        <w:rPr>
          <w:rFonts w:eastAsia="Times New Roman"/>
          <w:b/>
          <w:bCs/>
          <w:sz w:val="28"/>
          <w:szCs w:val="28"/>
        </w:rPr>
        <w:t xml:space="preserve"> </w:t>
      </w:r>
      <w:r w:rsidR="00C837EF" w:rsidRPr="006667D1">
        <w:rPr>
          <w:rFonts w:eastAsia="Times New Roman"/>
          <w:b/>
          <w:bCs/>
          <w:sz w:val="28"/>
          <w:szCs w:val="28"/>
        </w:rPr>
        <w:t>ПОЛОЖЕНИЕ</w:t>
      </w:r>
    </w:p>
    <w:p w14:paraId="53729EA6" w14:textId="77777777" w:rsidR="00C837EF" w:rsidRPr="00C837EF" w:rsidRDefault="00C837EF" w:rsidP="00C837EF">
      <w:pPr>
        <w:spacing w:line="2" w:lineRule="exact"/>
        <w:rPr>
          <w:sz w:val="32"/>
          <w:szCs w:val="32"/>
        </w:rPr>
      </w:pPr>
    </w:p>
    <w:p w14:paraId="6F3D3A4B" w14:textId="77777777" w:rsidR="00C837EF" w:rsidRPr="006667D1" w:rsidRDefault="00C837EF" w:rsidP="00C837EF">
      <w:pPr>
        <w:jc w:val="center"/>
        <w:rPr>
          <w:sz w:val="28"/>
          <w:szCs w:val="28"/>
        </w:rPr>
      </w:pPr>
      <w:r w:rsidRPr="006667D1">
        <w:rPr>
          <w:rFonts w:eastAsia="Times New Roman"/>
          <w:b/>
          <w:bCs/>
          <w:sz w:val="28"/>
          <w:szCs w:val="28"/>
        </w:rPr>
        <w:t>о сокращенных сроках обучения (сокращенных программах)</w:t>
      </w:r>
    </w:p>
    <w:p w14:paraId="1AF22FFB" w14:textId="77777777" w:rsidR="00C837EF" w:rsidRPr="006667D1" w:rsidRDefault="00C837EF" w:rsidP="00C837EF">
      <w:pPr>
        <w:ind w:right="-159"/>
        <w:jc w:val="center"/>
        <w:rPr>
          <w:sz w:val="28"/>
          <w:szCs w:val="28"/>
        </w:rPr>
      </w:pPr>
      <w:r w:rsidRPr="006667D1">
        <w:rPr>
          <w:rFonts w:eastAsia="Times New Roman"/>
          <w:b/>
          <w:bCs/>
          <w:sz w:val="28"/>
          <w:szCs w:val="28"/>
        </w:rPr>
        <w:t>и индивидуальных учебных планах</w:t>
      </w:r>
    </w:p>
    <w:p w14:paraId="582776D7" w14:textId="77777777" w:rsidR="001008BF" w:rsidRDefault="006667D1" w:rsidP="00C837EF">
      <w:pPr>
        <w:ind w:right="-2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МБУДО </w:t>
      </w:r>
      <w:r w:rsidR="00C837EF" w:rsidRPr="006667D1">
        <w:rPr>
          <w:rFonts w:eastAsia="Times New Roman"/>
          <w:b/>
          <w:bCs/>
          <w:sz w:val="28"/>
          <w:szCs w:val="28"/>
        </w:rPr>
        <w:t>Д</w:t>
      </w:r>
      <w:r>
        <w:rPr>
          <w:rFonts w:eastAsia="Times New Roman"/>
          <w:b/>
          <w:bCs/>
          <w:sz w:val="28"/>
          <w:szCs w:val="28"/>
        </w:rPr>
        <w:t>ШИ</w:t>
      </w:r>
      <w:r w:rsidR="00C837EF" w:rsidRPr="006667D1">
        <w:rPr>
          <w:rFonts w:eastAsia="Times New Roman"/>
          <w:b/>
          <w:bCs/>
          <w:sz w:val="28"/>
          <w:szCs w:val="28"/>
        </w:rPr>
        <w:t xml:space="preserve"> </w:t>
      </w:r>
      <w:r w:rsidR="001008BF">
        <w:rPr>
          <w:rFonts w:eastAsia="Times New Roman"/>
          <w:b/>
          <w:bCs/>
          <w:sz w:val="28"/>
          <w:szCs w:val="28"/>
        </w:rPr>
        <w:t xml:space="preserve">ст. Просница </w:t>
      </w:r>
    </w:p>
    <w:p w14:paraId="7D06FAF5" w14:textId="77777777" w:rsidR="00C837EF" w:rsidRDefault="001008BF" w:rsidP="00C837EF">
      <w:pPr>
        <w:ind w:right="-2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Кирово-Чепецкого района Кировской области</w:t>
      </w:r>
      <w:r w:rsidR="00C837EF" w:rsidRPr="006667D1">
        <w:rPr>
          <w:rFonts w:eastAsia="Times New Roman"/>
          <w:b/>
          <w:bCs/>
          <w:sz w:val="28"/>
          <w:szCs w:val="28"/>
        </w:rPr>
        <w:t xml:space="preserve"> </w:t>
      </w:r>
    </w:p>
    <w:p w14:paraId="0FD67594" w14:textId="77777777" w:rsidR="001008BF" w:rsidRPr="006667D1" w:rsidRDefault="001008BF" w:rsidP="00C837EF">
      <w:pPr>
        <w:ind w:right="-299"/>
        <w:jc w:val="center"/>
        <w:rPr>
          <w:sz w:val="28"/>
          <w:szCs w:val="28"/>
        </w:rPr>
      </w:pPr>
    </w:p>
    <w:p w14:paraId="316969E3" w14:textId="77777777" w:rsidR="000127A2" w:rsidRDefault="000127A2">
      <w:pPr>
        <w:spacing w:line="256" w:lineRule="exact"/>
        <w:rPr>
          <w:sz w:val="20"/>
          <w:szCs w:val="20"/>
        </w:rPr>
      </w:pPr>
    </w:p>
    <w:p w14:paraId="340FE901" w14:textId="77777777" w:rsidR="000127A2" w:rsidRDefault="00247176" w:rsidP="00DA2BDB">
      <w:pPr>
        <w:spacing w:line="276" w:lineRule="auto"/>
        <w:ind w:right="100" w:firstLine="8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Настоящее Положение составлено в соответствии с Федеральным законом «Об образовании», Федеральными государственными требованиями, Рекомендаций по организации образовательной и методической деятельности при реализации общеразвивающих программ в области искусств, направленных письмом Министерства культуры Российской Федерации от 19.11.2013 № 191-01-39/06-ГИ</w:t>
      </w:r>
      <w:r w:rsidR="001008BF">
        <w:rPr>
          <w:rFonts w:eastAsia="Times New Roman"/>
          <w:sz w:val="28"/>
          <w:szCs w:val="28"/>
        </w:rPr>
        <w:t xml:space="preserve">, Уставом МБУДО </w:t>
      </w:r>
      <w:r>
        <w:rPr>
          <w:rFonts w:eastAsia="Times New Roman"/>
          <w:sz w:val="28"/>
          <w:szCs w:val="28"/>
        </w:rPr>
        <w:t>ДШИ</w:t>
      </w:r>
      <w:r w:rsidR="001008BF">
        <w:rPr>
          <w:rFonts w:eastAsia="Times New Roman"/>
          <w:sz w:val="28"/>
          <w:szCs w:val="28"/>
        </w:rPr>
        <w:t xml:space="preserve"> ст. Просница</w:t>
      </w:r>
      <w:r>
        <w:rPr>
          <w:rFonts w:eastAsia="Times New Roman"/>
          <w:sz w:val="28"/>
          <w:szCs w:val="28"/>
        </w:rPr>
        <w:t xml:space="preserve"> (далее – </w:t>
      </w:r>
      <w:r w:rsidR="001008BF">
        <w:rPr>
          <w:rFonts w:eastAsia="Times New Roman"/>
          <w:sz w:val="28"/>
          <w:szCs w:val="28"/>
        </w:rPr>
        <w:t>Школа</w:t>
      </w:r>
      <w:r>
        <w:rPr>
          <w:rFonts w:eastAsia="Times New Roman"/>
          <w:sz w:val="28"/>
          <w:szCs w:val="28"/>
        </w:rPr>
        <w:t>).</w:t>
      </w:r>
    </w:p>
    <w:p w14:paraId="616AA666" w14:textId="77777777" w:rsidR="000127A2" w:rsidRDefault="000127A2" w:rsidP="00DA2BDB">
      <w:pPr>
        <w:spacing w:line="276" w:lineRule="auto"/>
        <w:ind w:firstLine="800"/>
        <w:rPr>
          <w:sz w:val="20"/>
          <w:szCs w:val="20"/>
        </w:rPr>
      </w:pPr>
    </w:p>
    <w:p w14:paraId="537E8B7E" w14:textId="77777777" w:rsidR="00DC2066" w:rsidRPr="00DC2066" w:rsidRDefault="00247176" w:rsidP="00DC2066">
      <w:pPr>
        <w:numPr>
          <w:ilvl w:val="0"/>
          <w:numId w:val="3"/>
        </w:numPr>
        <w:tabs>
          <w:tab w:val="left" w:pos="4180"/>
        </w:tabs>
        <w:spacing w:line="276" w:lineRule="auto"/>
        <w:ind w:left="4180" w:hanging="284"/>
        <w:rPr>
          <w:rFonts w:eastAsia="Times New Roman"/>
          <w:b/>
          <w:bCs/>
          <w:sz w:val="28"/>
          <w:szCs w:val="28"/>
        </w:rPr>
      </w:pPr>
      <w:r w:rsidRPr="00DC2066">
        <w:rPr>
          <w:rFonts w:eastAsia="Times New Roman"/>
          <w:b/>
          <w:bCs/>
          <w:sz w:val="28"/>
          <w:szCs w:val="28"/>
        </w:rPr>
        <w:t>Общие положения</w:t>
      </w:r>
    </w:p>
    <w:p w14:paraId="38BA44F4" w14:textId="77777777" w:rsidR="000127A2" w:rsidRPr="006667D1" w:rsidRDefault="00247176" w:rsidP="006667D1">
      <w:pPr>
        <w:pStyle w:val="a4"/>
        <w:numPr>
          <w:ilvl w:val="1"/>
          <w:numId w:val="7"/>
        </w:numPr>
        <w:spacing w:line="276" w:lineRule="auto"/>
        <w:ind w:left="0" w:right="100" w:firstLine="567"/>
        <w:jc w:val="both"/>
        <w:rPr>
          <w:sz w:val="20"/>
          <w:szCs w:val="20"/>
        </w:rPr>
      </w:pPr>
      <w:r w:rsidRPr="006667D1">
        <w:rPr>
          <w:rFonts w:eastAsia="Times New Roman"/>
          <w:sz w:val="28"/>
          <w:szCs w:val="28"/>
        </w:rPr>
        <w:t>Сокращенными программами называются такие основные образовательные программы в области искусств, которые могут быть освоены обучающимся в сокращенные сроки, по сравнению с нормативными, на основе имеющихся у него знаний, умений и навыков, приобретенных за предшествующий период обучения (непосредственно в данном образовательном учреждении или за его пределами, в том числе в форме самообучения). Сокращение срока освоения образовательной программы в области искусств допускается при условии разработки образовательным учреждением сокращенной образовательной программы и готовности обучающегося к ее освоению.</w:t>
      </w:r>
    </w:p>
    <w:p w14:paraId="5CF418DC" w14:textId="77777777" w:rsidR="00DC2066" w:rsidRDefault="00247176" w:rsidP="00DC2066">
      <w:pPr>
        <w:spacing w:before="240" w:line="276" w:lineRule="auto"/>
        <w:ind w:right="10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1.2. Освоение сокращенной программы осуществляется на добровольной основе на основании заявления его родителей (законных представителей) обучающегося.</w:t>
      </w:r>
    </w:p>
    <w:p w14:paraId="1B6A900F" w14:textId="77777777" w:rsidR="000127A2" w:rsidRDefault="00247176" w:rsidP="00DC2066">
      <w:pPr>
        <w:spacing w:line="276" w:lineRule="auto"/>
        <w:ind w:right="10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Решение об освоении обучающимся сокращенной образовательной программы в области искусств принимается пед</w:t>
      </w:r>
      <w:r w:rsidR="00AE1087">
        <w:rPr>
          <w:rFonts w:eastAsia="Times New Roman"/>
          <w:sz w:val="28"/>
          <w:szCs w:val="28"/>
        </w:rPr>
        <w:t xml:space="preserve">агогическим </w:t>
      </w:r>
      <w:r>
        <w:rPr>
          <w:rFonts w:eastAsia="Times New Roman"/>
          <w:sz w:val="28"/>
          <w:szCs w:val="28"/>
        </w:rPr>
        <w:t>советом и оформляется приказом директора.</w:t>
      </w:r>
    </w:p>
    <w:p w14:paraId="622544A6" w14:textId="77777777" w:rsidR="000127A2" w:rsidRDefault="00247176" w:rsidP="006667D1">
      <w:pPr>
        <w:spacing w:line="276" w:lineRule="auto"/>
        <w:ind w:right="10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1.4. Прием на обучение по сокращённой программе осуществляется в соответствии с действующим порядком приема в </w:t>
      </w:r>
      <w:r w:rsidR="00AE1087">
        <w:rPr>
          <w:rFonts w:eastAsia="Times New Roman"/>
          <w:sz w:val="28"/>
          <w:szCs w:val="28"/>
        </w:rPr>
        <w:t>Школу</w:t>
      </w:r>
      <w:r>
        <w:rPr>
          <w:rFonts w:eastAsia="Times New Roman"/>
          <w:sz w:val="28"/>
          <w:szCs w:val="28"/>
        </w:rPr>
        <w:t>.</w:t>
      </w:r>
    </w:p>
    <w:p w14:paraId="4AC76CCB" w14:textId="77777777" w:rsidR="000127A2" w:rsidRDefault="00247176" w:rsidP="006667D1">
      <w:pPr>
        <w:spacing w:line="276" w:lineRule="auto"/>
        <w:ind w:right="10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1.5. Имеющиеся у обучающегося знания, умения и навыки, приобретенные им за пределами </w:t>
      </w:r>
      <w:r w:rsidR="00AE1087">
        <w:rPr>
          <w:rFonts w:eastAsia="Times New Roman"/>
          <w:sz w:val="28"/>
          <w:szCs w:val="28"/>
        </w:rPr>
        <w:t>Школы</w:t>
      </w:r>
      <w:r>
        <w:rPr>
          <w:rFonts w:eastAsia="Times New Roman"/>
          <w:sz w:val="28"/>
          <w:szCs w:val="28"/>
        </w:rPr>
        <w:t>, а также наличие у него творческих и интеллектуальных способностей, а при необходимости и физических данных, могут позволить ему:</w:t>
      </w:r>
    </w:p>
    <w:p w14:paraId="5FA59571" w14:textId="77777777" w:rsidR="000127A2" w:rsidRPr="00972441" w:rsidRDefault="006667D1" w:rsidP="00972441">
      <w:pPr>
        <w:tabs>
          <w:tab w:val="left" w:pos="980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247176">
        <w:rPr>
          <w:rFonts w:eastAsia="Times New Roman"/>
          <w:sz w:val="28"/>
          <w:szCs w:val="28"/>
        </w:rPr>
        <w:t>приступить к освоению образовательной программы не с первого года</w:t>
      </w:r>
      <w:r>
        <w:rPr>
          <w:rFonts w:eastAsia="Times New Roman"/>
          <w:sz w:val="28"/>
          <w:szCs w:val="28"/>
        </w:rPr>
        <w:t xml:space="preserve"> её </w:t>
      </w:r>
    </w:p>
    <w:p w14:paraId="6E62E6E4" w14:textId="77777777" w:rsidR="00972441" w:rsidRDefault="00247176" w:rsidP="00972441">
      <w:pPr>
        <w:tabs>
          <w:tab w:val="left" w:pos="608"/>
        </w:tabs>
        <w:spacing w:line="276" w:lineRule="auto"/>
        <w:ind w:right="1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реализации (поступление в образовательное учреждение не в первый, а в другие классы, за исключением выпускного);</w:t>
      </w:r>
      <w:r w:rsidR="006667D1">
        <w:rPr>
          <w:rFonts w:eastAsia="Times New Roman"/>
          <w:sz w:val="28"/>
          <w:szCs w:val="28"/>
        </w:rPr>
        <w:t xml:space="preserve"> </w:t>
      </w:r>
    </w:p>
    <w:p w14:paraId="6340A6AC" w14:textId="77777777" w:rsidR="000127A2" w:rsidRDefault="00972441" w:rsidP="00972441">
      <w:pPr>
        <w:tabs>
          <w:tab w:val="left" w:pos="608"/>
        </w:tabs>
        <w:spacing w:line="276" w:lineRule="auto"/>
        <w:ind w:right="-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247176">
        <w:rPr>
          <w:rFonts w:eastAsia="Times New Roman"/>
          <w:sz w:val="28"/>
          <w:szCs w:val="28"/>
        </w:rPr>
        <w:t xml:space="preserve">перейти на сокращенную образовательную программу в области искусств в процессе обучения в </w:t>
      </w:r>
      <w:r w:rsidR="00AE1087">
        <w:rPr>
          <w:rFonts w:eastAsia="Times New Roman"/>
          <w:sz w:val="28"/>
          <w:szCs w:val="28"/>
        </w:rPr>
        <w:t>Школе</w:t>
      </w:r>
      <w:r w:rsidR="00247176">
        <w:rPr>
          <w:rFonts w:eastAsia="Times New Roman"/>
          <w:sz w:val="28"/>
          <w:szCs w:val="28"/>
        </w:rPr>
        <w:t xml:space="preserve"> после достижения высоких результатов освоения пройденного учебного материала.</w:t>
      </w:r>
    </w:p>
    <w:p w14:paraId="4246F96A" w14:textId="77777777" w:rsidR="000127A2" w:rsidRDefault="00247176" w:rsidP="00972441">
      <w:pPr>
        <w:spacing w:line="276" w:lineRule="auto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1.6. В случае если обучающийся не может продолжать обучение по сокращённой программе по различным причинам, он имеет право перевестись на обучение по соответствующей образовательной программе с полным сроком обучения (при наличии вакантных мест).</w:t>
      </w:r>
    </w:p>
    <w:p w14:paraId="37DB24AF" w14:textId="77777777" w:rsidR="000127A2" w:rsidRDefault="00247176" w:rsidP="00972441">
      <w:pPr>
        <w:spacing w:line="276" w:lineRule="auto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1.7. </w:t>
      </w:r>
      <w:r w:rsidR="00AE1087">
        <w:rPr>
          <w:rFonts w:eastAsia="Times New Roman"/>
          <w:sz w:val="28"/>
          <w:szCs w:val="28"/>
        </w:rPr>
        <w:t>Школа</w:t>
      </w:r>
      <w:r>
        <w:rPr>
          <w:rFonts w:eastAsia="Times New Roman"/>
          <w:sz w:val="28"/>
          <w:szCs w:val="28"/>
        </w:rPr>
        <w:t xml:space="preserve"> имеет право реализовывать образовательную программу в области искусств по индивидуальным учебным планам при условии освоения обучающимся соответствующего объема знаний, приобретения умений и навыков, предусмотренных ФГТ. Реализация учебного процесса по индивидуальному учебному плану может осуществляться в следующих случаях:</w:t>
      </w:r>
    </w:p>
    <w:p w14:paraId="6D1B2ADC" w14:textId="77777777" w:rsidR="000127A2" w:rsidRPr="00972441" w:rsidRDefault="00247176" w:rsidP="00972441">
      <w:pPr>
        <w:numPr>
          <w:ilvl w:val="0"/>
          <w:numId w:val="5"/>
        </w:numPr>
        <w:tabs>
          <w:tab w:val="left" w:pos="980"/>
        </w:tabs>
        <w:spacing w:line="276" w:lineRule="auto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у обучающегося творческой и интеллектуальной одаренности, проявляемой в успешном участии в творческих мероприятиях (конкурсах, концертах, олимпиадах и др.) и подтверждающей возможность освоения учебных предметов в индивидуальном порядке;</w:t>
      </w:r>
    </w:p>
    <w:p w14:paraId="4648193B" w14:textId="77777777" w:rsidR="000127A2" w:rsidRPr="00972441" w:rsidRDefault="00247176" w:rsidP="00972441">
      <w:pPr>
        <w:numPr>
          <w:ilvl w:val="0"/>
          <w:numId w:val="5"/>
        </w:numPr>
        <w:tabs>
          <w:tab w:val="left" w:pos="970"/>
        </w:tabs>
        <w:spacing w:line="276" w:lineRule="auto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у обучающегося медицинских показаний, предусматривающих иной режим учебных занятий, нежели режим, установленный общим расписанием.</w:t>
      </w:r>
    </w:p>
    <w:p w14:paraId="56FCC812" w14:textId="0716C6E1" w:rsidR="000127A2" w:rsidRDefault="00247176" w:rsidP="00972441">
      <w:pPr>
        <w:spacing w:line="276" w:lineRule="auto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Учебные дисциплины и сроки их реализации в индивидуальных учебных планах должны соответствовать дисциплинам учебных планов </w:t>
      </w:r>
      <w:r w:rsidR="00F04446">
        <w:rPr>
          <w:rFonts w:eastAsia="Times New Roman"/>
          <w:sz w:val="28"/>
          <w:szCs w:val="28"/>
        </w:rPr>
        <w:t>Школы</w:t>
      </w:r>
      <w:r>
        <w:rPr>
          <w:rFonts w:eastAsia="Times New Roman"/>
          <w:sz w:val="28"/>
          <w:szCs w:val="28"/>
        </w:rPr>
        <w:t>, рассчитанных на полный срок обучения.</w:t>
      </w:r>
    </w:p>
    <w:p w14:paraId="3A943A00" w14:textId="274A5EF0" w:rsidR="000127A2" w:rsidRDefault="00247176" w:rsidP="006667D1">
      <w:pPr>
        <w:spacing w:line="276" w:lineRule="auto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1.8. Решение о возможности обучения учащегося по индивидуальному учебному плану принимается коллегиальным органом образовательного учреждения (педсоветом) и оформляется приказом директора </w:t>
      </w:r>
      <w:r w:rsidR="00F04446">
        <w:rPr>
          <w:rFonts w:eastAsia="Times New Roman"/>
          <w:sz w:val="28"/>
          <w:szCs w:val="28"/>
        </w:rPr>
        <w:t>Школы</w:t>
      </w:r>
      <w:r>
        <w:rPr>
          <w:rFonts w:eastAsia="Times New Roman"/>
          <w:sz w:val="28"/>
          <w:szCs w:val="28"/>
        </w:rPr>
        <w:t>.</w:t>
      </w:r>
    </w:p>
    <w:p w14:paraId="6381D535" w14:textId="77777777" w:rsidR="00DC2066" w:rsidRDefault="00DC2066" w:rsidP="006667D1">
      <w:pPr>
        <w:spacing w:line="276" w:lineRule="auto"/>
        <w:ind w:firstLine="540"/>
        <w:jc w:val="both"/>
        <w:rPr>
          <w:rFonts w:eastAsia="Times New Roman"/>
          <w:sz w:val="28"/>
          <w:szCs w:val="28"/>
        </w:rPr>
      </w:pPr>
    </w:p>
    <w:p w14:paraId="06DD4FD6" w14:textId="77777777" w:rsidR="00DC2066" w:rsidRDefault="00DC2066" w:rsidP="006667D1">
      <w:pPr>
        <w:spacing w:line="276" w:lineRule="auto"/>
        <w:ind w:firstLine="540"/>
        <w:jc w:val="both"/>
        <w:rPr>
          <w:rFonts w:eastAsia="Times New Roman"/>
          <w:sz w:val="28"/>
          <w:szCs w:val="28"/>
        </w:rPr>
      </w:pPr>
    </w:p>
    <w:p w14:paraId="734C88B3" w14:textId="77777777" w:rsidR="000127A2" w:rsidRDefault="000127A2" w:rsidP="006667D1">
      <w:pPr>
        <w:spacing w:line="276" w:lineRule="auto"/>
        <w:ind w:firstLine="540"/>
        <w:rPr>
          <w:sz w:val="20"/>
          <w:szCs w:val="20"/>
        </w:rPr>
      </w:pPr>
    </w:p>
    <w:p w14:paraId="5A253190" w14:textId="77777777" w:rsidR="000127A2" w:rsidRPr="00972441" w:rsidRDefault="00247176" w:rsidP="006667D1">
      <w:pPr>
        <w:numPr>
          <w:ilvl w:val="0"/>
          <w:numId w:val="6"/>
        </w:numPr>
        <w:tabs>
          <w:tab w:val="left" w:pos="2180"/>
        </w:tabs>
        <w:spacing w:line="276" w:lineRule="auto"/>
        <w:ind w:left="2180" w:hanging="2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Условия реализации сокращенных программ</w:t>
      </w:r>
    </w:p>
    <w:p w14:paraId="5FEB48F0" w14:textId="77777777" w:rsidR="000127A2" w:rsidRDefault="00247176" w:rsidP="00483E61">
      <w:pPr>
        <w:spacing w:line="27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 Сокращение сроков реализации образовательных программ осуществляется за счет </w:t>
      </w:r>
      <w:r>
        <w:rPr>
          <w:rFonts w:eastAsia="Times New Roman"/>
          <w:b/>
          <w:bCs/>
          <w:i/>
          <w:iCs/>
          <w:sz w:val="28"/>
          <w:szCs w:val="28"/>
        </w:rPr>
        <w:t>перезачёта</w:t>
      </w:r>
      <w:r>
        <w:rPr>
          <w:rFonts w:eastAsia="Times New Roman"/>
          <w:sz w:val="28"/>
          <w:szCs w:val="28"/>
        </w:rPr>
        <w:t xml:space="preserve"> дисциплин любого цикла в целом или отдельных их частей, освоенных учащимся на предшествующем этапе обучения.</w:t>
      </w:r>
    </w:p>
    <w:p w14:paraId="605A010B" w14:textId="77777777" w:rsidR="000127A2" w:rsidRDefault="00247176" w:rsidP="00483E61">
      <w:pPr>
        <w:spacing w:line="27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Под </w:t>
      </w:r>
      <w:r>
        <w:rPr>
          <w:rFonts w:eastAsia="Times New Roman"/>
          <w:b/>
          <w:bCs/>
          <w:i/>
          <w:iCs/>
          <w:sz w:val="28"/>
          <w:szCs w:val="28"/>
        </w:rPr>
        <w:t>перезачётом</w:t>
      </w:r>
      <w:r>
        <w:rPr>
          <w:rFonts w:eastAsia="Times New Roman"/>
          <w:sz w:val="28"/>
          <w:szCs w:val="28"/>
        </w:rPr>
        <w:t xml:space="preserve"> понимается перенос итоговых оценок или зачётов, по учебным дисциплинам, освоенным учащимся при получении предыдущего образования, в документы об освоении программы получаемого образования в области искусств.</w:t>
      </w:r>
    </w:p>
    <w:p w14:paraId="77E6E560" w14:textId="77777777" w:rsidR="000127A2" w:rsidRDefault="00247176" w:rsidP="00483E61">
      <w:pPr>
        <w:spacing w:line="27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Перезачёт </w:t>
      </w:r>
      <w:r>
        <w:rPr>
          <w:rFonts w:eastAsia="Times New Roman"/>
          <w:sz w:val="28"/>
          <w:szCs w:val="28"/>
        </w:rPr>
        <w:t xml:space="preserve">производится решением </w:t>
      </w:r>
      <w:r w:rsidR="00AE1087">
        <w:rPr>
          <w:rFonts w:eastAsia="Times New Roman"/>
          <w:sz w:val="28"/>
          <w:szCs w:val="28"/>
        </w:rPr>
        <w:t>педагогического совета</w:t>
      </w:r>
      <w:r>
        <w:rPr>
          <w:rFonts w:eastAsia="Times New Roman"/>
          <w:sz w:val="28"/>
          <w:szCs w:val="28"/>
        </w:rPr>
        <w:t>, на основе документа (академическая справка) о предшествующем уровне образования. При необходимости возможна проверка ранее полученных знаний.</w:t>
      </w:r>
    </w:p>
    <w:p w14:paraId="6FFA80AB" w14:textId="77777777" w:rsidR="00150474" w:rsidRDefault="00247176" w:rsidP="00483E61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Проверка может проводиться путем собеседования или в иной форме, определяемой коллегиальным органом </w:t>
      </w:r>
      <w:r w:rsidR="00AE1087">
        <w:rPr>
          <w:rFonts w:eastAsia="Times New Roman"/>
          <w:sz w:val="28"/>
          <w:szCs w:val="28"/>
        </w:rPr>
        <w:t>Школы</w:t>
      </w:r>
      <w:r>
        <w:rPr>
          <w:rFonts w:eastAsia="Times New Roman"/>
          <w:sz w:val="28"/>
          <w:szCs w:val="28"/>
        </w:rPr>
        <w:t>.</w:t>
      </w:r>
    </w:p>
    <w:p w14:paraId="7827166E" w14:textId="77777777" w:rsidR="000127A2" w:rsidRDefault="003F5A8A" w:rsidP="00483E61">
      <w:pPr>
        <w:spacing w:line="27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</w:t>
      </w:r>
      <w:r w:rsidR="00247176">
        <w:rPr>
          <w:rFonts w:eastAsia="Times New Roman"/>
          <w:sz w:val="28"/>
          <w:szCs w:val="28"/>
        </w:rPr>
        <w:t xml:space="preserve">2.2. Перезачёт оформляется приказом (распоряжением) по </w:t>
      </w:r>
      <w:r w:rsidR="00AE1087">
        <w:rPr>
          <w:rFonts w:eastAsia="Times New Roman"/>
          <w:sz w:val="28"/>
          <w:szCs w:val="28"/>
        </w:rPr>
        <w:t>Школе</w:t>
      </w:r>
      <w:r w:rsidR="00247176">
        <w:rPr>
          <w:rFonts w:eastAsia="Times New Roman"/>
          <w:sz w:val="28"/>
          <w:szCs w:val="28"/>
        </w:rPr>
        <w:t xml:space="preserve">. В приказе (распоряжении) указываются перечень и объемы перезачтенных предметов с оценкой (в соответствии с формой промежуточного или итогового контроля знаний, установленной учебным планом </w:t>
      </w:r>
      <w:r w:rsidR="00AE1087">
        <w:rPr>
          <w:rFonts w:eastAsia="Times New Roman"/>
          <w:sz w:val="28"/>
          <w:szCs w:val="28"/>
        </w:rPr>
        <w:t>Школы</w:t>
      </w:r>
      <w:r w:rsidR="00247176">
        <w:rPr>
          <w:rFonts w:eastAsia="Times New Roman"/>
          <w:sz w:val="28"/>
          <w:szCs w:val="28"/>
        </w:rPr>
        <w:t xml:space="preserve"> по соответствующей образовательной программе с нормативным сроком обучения).</w:t>
      </w:r>
    </w:p>
    <w:p w14:paraId="0E9472F9" w14:textId="77777777" w:rsidR="000127A2" w:rsidRDefault="00247176" w:rsidP="00483E61">
      <w:pPr>
        <w:spacing w:line="27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График ликвидации академических задолженностей обучающимся, возникших при переходе к обучению по индивидуальному учебному плану, либо сокращенной программе обучения, утверждается приказом (распоряжением) директора.</w:t>
      </w:r>
    </w:p>
    <w:p w14:paraId="700B7B6B" w14:textId="30E332E7" w:rsidR="000127A2" w:rsidRDefault="00247176" w:rsidP="00DA2BDB">
      <w:pPr>
        <w:spacing w:line="27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2.4. При переводе обучающегося в другое </w:t>
      </w:r>
      <w:r w:rsidR="00F04446">
        <w:rPr>
          <w:rFonts w:eastAsia="Times New Roman"/>
          <w:sz w:val="28"/>
          <w:szCs w:val="28"/>
        </w:rPr>
        <w:t>учебное заведение</w:t>
      </w:r>
      <w:r>
        <w:rPr>
          <w:rFonts w:eastAsia="Times New Roman"/>
          <w:sz w:val="28"/>
          <w:szCs w:val="28"/>
        </w:rPr>
        <w:t>, или отчислении его до завершения освоения образовательной программы, записи о перезачтённых дисциплинах вносятся в выдаваемую ему академическую справку.</w:t>
      </w:r>
    </w:p>
    <w:p w14:paraId="038AA439" w14:textId="7A111163" w:rsidR="000127A2" w:rsidRDefault="00247176" w:rsidP="00483E61">
      <w:pPr>
        <w:spacing w:line="27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2.5. Процесс обучения в сокращенные сроки осуществляется на основе документов и учебных программ, действующих в</w:t>
      </w:r>
      <w:r w:rsidR="00F04446">
        <w:rPr>
          <w:rFonts w:eastAsia="Times New Roman"/>
          <w:sz w:val="28"/>
          <w:szCs w:val="28"/>
        </w:rPr>
        <w:t xml:space="preserve"> Школе</w:t>
      </w:r>
      <w:r>
        <w:rPr>
          <w:rFonts w:eastAsia="Times New Roman"/>
          <w:sz w:val="28"/>
          <w:szCs w:val="28"/>
        </w:rPr>
        <w:t xml:space="preserve"> при реализации образовательных программ с полным сроком обучения.</w:t>
      </w:r>
    </w:p>
    <w:p w14:paraId="78CAC4FE" w14:textId="77777777" w:rsidR="00247176" w:rsidRDefault="00247176" w:rsidP="00483E61">
      <w:pPr>
        <w:spacing w:line="276" w:lineRule="auto"/>
        <w:ind w:firstLine="567"/>
      </w:pPr>
      <w:r>
        <w:rPr>
          <w:rFonts w:eastAsia="Times New Roman"/>
          <w:sz w:val="28"/>
          <w:szCs w:val="28"/>
        </w:rPr>
        <w:t>2.6. Срок освоения сокращенных образовательных про</w:t>
      </w:r>
      <w:r w:rsidR="00C534EF">
        <w:rPr>
          <w:rFonts w:eastAsia="Times New Roman"/>
          <w:sz w:val="28"/>
          <w:szCs w:val="28"/>
        </w:rPr>
        <w:t>грамм составляет не менее 3 лет.</w:t>
      </w:r>
    </w:p>
    <w:sectPr w:rsidR="00247176" w:rsidSect="00DC2066">
      <w:pgSz w:w="11906" w:h="16838"/>
      <w:pgMar w:top="1440" w:right="849" w:bottom="1440" w:left="1701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649"/>
    <w:multiLevelType w:val="hybridMultilevel"/>
    <w:tmpl w:val="D7FA29C8"/>
    <w:lvl w:ilvl="0" w:tplc="4B36E6C0">
      <w:start w:val="1"/>
      <w:numFmt w:val="bullet"/>
      <w:lvlText w:val="-"/>
      <w:lvlJc w:val="left"/>
    </w:lvl>
    <w:lvl w:ilvl="1" w:tplc="D478B748">
      <w:numFmt w:val="decimal"/>
      <w:lvlText w:val=""/>
      <w:lvlJc w:val="left"/>
    </w:lvl>
    <w:lvl w:ilvl="2" w:tplc="C56A2524">
      <w:numFmt w:val="decimal"/>
      <w:lvlText w:val=""/>
      <w:lvlJc w:val="left"/>
    </w:lvl>
    <w:lvl w:ilvl="3" w:tplc="5D9A53BC">
      <w:numFmt w:val="decimal"/>
      <w:lvlText w:val=""/>
      <w:lvlJc w:val="left"/>
    </w:lvl>
    <w:lvl w:ilvl="4" w:tplc="D3002734">
      <w:numFmt w:val="decimal"/>
      <w:lvlText w:val=""/>
      <w:lvlJc w:val="left"/>
    </w:lvl>
    <w:lvl w:ilvl="5" w:tplc="3CCAA130">
      <w:numFmt w:val="decimal"/>
      <w:lvlText w:val=""/>
      <w:lvlJc w:val="left"/>
    </w:lvl>
    <w:lvl w:ilvl="6" w:tplc="4A9007AC">
      <w:numFmt w:val="decimal"/>
      <w:lvlText w:val=""/>
      <w:lvlJc w:val="left"/>
    </w:lvl>
    <w:lvl w:ilvl="7" w:tplc="9404053E">
      <w:numFmt w:val="decimal"/>
      <w:lvlText w:val=""/>
      <w:lvlJc w:val="left"/>
    </w:lvl>
    <w:lvl w:ilvl="8" w:tplc="5AF85C84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5D3EA012"/>
    <w:lvl w:ilvl="0" w:tplc="5552A3FE">
      <w:start w:val="1"/>
      <w:numFmt w:val="bullet"/>
      <w:lvlText w:val="о"/>
      <w:lvlJc w:val="left"/>
    </w:lvl>
    <w:lvl w:ilvl="1" w:tplc="B3C8B76A">
      <w:numFmt w:val="decimal"/>
      <w:lvlText w:val=""/>
      <w:lvlJc w:val="left"/>
    </w:lvl>
    <w:lvl w:ilvl="2" w:tplc="D5F2317E">
      <w:numFmt w:val="decimal"/>
      <w:lvlText w:val=""/>
      <w:lvlJc w:val="left"/>
    </w:lvl>
    <w:lvl w:ilvl="3" w:tplc="30EC15DC">
      <w:numFmt w:val="decimal"/>
      <w:lvlText w:val=""/>
      <w:lvlJc w:val="left"/>
    </w:lvl>
    <w:lvl w:ilvl="4" w:tplc="11B0DF30">
      <w:numFmt w:val="decimal"/>
      <w:lvlText w:val=""/>
      <w:lvlJc w:val="left"/>
    </w:lvl>
    <w:lvl w:ilvl="5" w:tplc="CF268B2C">
      <w:numFmt w:val="decimal"/>
      <w:lvlText w:val=""/>
      <w:lvlJc w:val="left"/>
    </w:lvl>
    <w:lvl w:ilvl="6" w:tplc="84508C40">
      <w:numFmt w:val="decimal"/>
      <w:lvlText w:val=""/>
      <w:lvlJc w:val="left"/>
    </w:lvl>
    <w:lvl w:ilvl="7" w:tplc="14FA2D66">
      <w:numFmt w:val="decimal"/>
      <w:lvlText w:val=""/>
      <w:lvlJc w:val="left"/>
    </w:lvl>
    <w:lvl w:ilvl="8" w:tplc="16C00EF4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7A881076"/>
    <w:lvl w:ilvl="0" w:tplc="05A87FB2">
      <w:start w:val="1"/>
      <w:numFmt w:val="bullet"/>
      <w:lvlText w:val="ее"/>
      <w:lvlJc w:val="left"/>
    </w:lvl>
    <w:lvl w:ilvl="1" w:tplc="75A498E2">
      <w:start w:val="1"/>
      <w:numFmt w:val="bullet"/>
      <w:lvlText w:val="-"/>
      <w:lvlJc w:val="left"/>
    </w:lvl>
    <w:lvl w:ilvl="2" w:tplc="9DF2B7A0">
      <w:numFmt w:val="decimal"/>
      <w:lvlText w:val=""/>
      <w:lvlJc w:val="left"/>
    </w:lvl>
    <w:lvl w:ilvl="3" w:tplc="253A9C84">
      <w:numFmt w:val="decimal"/>
      <w:lvlText w:val=""/>
      <w:lvlJc w:val="left"/>
    </w:lvl>
    <w:lvl w:ilvl="4" w:tplc="F196B9FE">
      <w:numFmt w:val="decimal"/>
      <w:lvlText w:val=""/>
      <w:lvlJc w:val="left"/>
    </w:lvl>
    <w:lvl w:ilvl="5" w:tplc="E3085D40">
      <w:numFmt w:val="decimal"/>
      <w:lvlText w:val=""/>
      <w:lvlJc w:val="left"/>
    </w:lvl>
    <w:lvl w:ilvl="6" w:tplc="D2EC2654">
      <w:numFmt w:val="decimal"/>
      <w:lvlText w:val=""/>
      <w:lvlJc w:val="left"/>
    </w:lvl>
    <w:lvl w:ilvl="7" w:tplc="B4BAD11E">
      <w:numFmt w:val="decimal"/>
      <w:lvlText w:val=""/>
      <w:lvlJc w:val="left"/>
    </w:lvl>
    <w:lvl w:ilvl="8" w:tplc="F7DE81BE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360A7F10"/>
    <w:lvl w:ilvl="0" w:tplc="0BE6B716">
      <w:start w:val="1"/>
      <w:numFmt w:val="decimal"/>
      <w:lvlText w:val="%1."/>
      <w:lvlJc w:val="left"/>
    </w:lvl>
    <w:lvl w:ilvl="1" w:tplc="56E0401E">
      <w:numFmt w:val="decimal"/>
      <w:lvlText w:val=""/>
      <w:lvlJc w:val="left"/>
    </w:lvl>
    <w:lvl w:ilvl="2" w:tplc="274A8DE6">
      <w:numFmt w:val="decimal"/>
      <w:lvlText w:val=""/>
      <w:lvlJc w:val="left"/>
    </w:lvl>
    <w:lvl w:ilvl="3" w:tplc="3DF444AE">
      <w:numFmt w:val="decimal"/>
      <w:lvlText w:val=""/>
      <w:lvlJc w:val="left"/>
    </w:lvl>
    <w:lvl w:ilvl="4" w:tplc="1E5623B2">
      <w:numFmt w:val="decimal"/>
      <w:lvlText w:val=""/>
      <w:lvlJc w:val="left"/>
    </w:lvl>
    <w:lvl w:ilvl="5" w:tplc="D448802C">
      <w:numFmt w:val="decimal"/>
      <w:lvlText w:val=""/>
      <w:lvlJc w:val="left"/>
    </w:lvl>
    <w:lvl w:ilvl="6" w:tplc="7DAEE498">
      <w:numFmt w:val="decimal"/>
      <w:lvlText w:val=""/>
      <w:lvlJc w:val="left"/>
    </w:lvl>
    <w:lvl w:ilvl="7" w:tplc="1B9A30E8">
      <w:numFmt w:val="decimal"/>
      <w:lvlText w:val=""/>
      <w:lvlJc w:val="left"/>
    </w:lvl>
    <w:lvl w:ilvl="8" w:tplc="826289D0">
      <w:numFmt w:val="decimal"/>
      <w:lvlText w:val=""/>
      <w:lvlJc w:val="left"/>
    </w:lvl>
  </w:abstractNum>
  <w:abstractNum w:abstractNumId="4" w15:restartNumberingAfterBreak="0">
    <w:nsid w:val="00006DF1"/>
    <w:multiLevelType w:val="hybridMultilevel"/>
    <w:tmpl w:val="925EC1D4"/>
    <w:lvl w:ilvl="0" w:tplc="7C6006F0">
      <w:start w:val="2"/>
      <w:numFmt w:val="decimal"/>
      <w:lvlText w:val="%1."/>
      <w:lvlJc w:val="left"/>
    </w:lvl>
    <w:lvl w:ilvl="1" w:tplc="91DAC838">
      <w:numFmt w:val="decimal"/>
      <w:lvlText w:val=""/>
      <w:lvlJc w:val="left"/>
    </w:lvl>
    <w:lvl w:ilvl="2" w:tplc="C582B62E">
      <w:numFmt w:val="decimal"/>
      <w:lvlText w:val=""/>
      <w:lvlJc w:val="left"/>
    </w:lvl>
    <w:lvl w:ilvl="3" w:tplc="9594C756">
      <w:numFmt w:val="decimal"/>
      <w:lvlText w:val=""/>
      <w:lvlJc w:val="left"/>
    </w:lvl>
    <w:lvl w:ilvl="4" w:tplc="A9523E7E">
      <w:numFmt w:val="decimal"/>
      <w:lvlText w:val=""/>
      <w:lvlJc w:val="left"/>
    </w:lvl>
    <w:lvl w:ilvl="5" w:tplc="DA0EEFF0">
      <w:numFmt w:val="decimal"/>
      <w:lvlText w:val=""/>
      <w:lvlJc w:val="left"/>
    </w:lvl>
    <w:lvl w:ilvl="6" w:tplc="75A0E238">
      <w:numFmt w:val="decimal"/>
      <w:lvlText w:val=""/>
      <w:lvlJc w:val="left"/>
    </w:lvl>
    <w:lvl w:ilvl="7" w:tplc="17348FBE">
      <w:numFmt w:val="decimal"/>
      <w:lvlText w:val=""/>
      <w:lvlJc w:val="left"/>
    </w:lvl>
    <w:lvl w:ilvl="8" w:tplc="DCFEBC1E">
      <w:numFmt w:val="decimal"/>
      <w:lvlText w:val=""/>
      <w:lvlJc w:val="left"/>
    </w:lvl>
  </w:abstractNum>
  <w:abstractNum w:abstractNumId="5" w15:restartNumberingAfterBreak="0">
    <w:nsid w:val="000072AE"/>
    <w:multiLevelType w:val="hybridMultilevel"/>
    <w:tmpl w:val="E38ABEB2"/>
    <w:lvl w:ilvl="0" w:tplc="3FCCD240">
      <w:start w:val="1"/>
      <w:numFmt w:val="bullet"/>
      <w:lvlText w:val="в"/>
      <w:lvlJc w:val="left"/>
    </w:lvl>
    <w:lvl w:ilvl="1" w:tplc="6F5442EA">
      <w:start w:val="1"/>
      <w:numFmt w:val="bullet"/>
      <w:lvlText w:val="в"/>
      <w:lvlJc w:val="left"/>
    </w:lvl>
    <w:lvl w:ilvl="2" w:tplc="98381DBC">
      <w:numFmt w:val="decimal"/>
      <w:lvlText w:val=""/>
      <w:lvlJc w:val="left"/>
    </w:lvl>
    <w:lvl w:ilvl="3" w:tplc="173CA896">
      <w:numFmt w:val="decimal"/>
      <w:lvlText w:val=""/>
      <w:lvlJc w:val="left"/>
    </w:lvl>
    <w:lvl w:ilvl="4" w:tplc="F03A7072">
      <w:numFmt w:val="decimal"/>
      <w:lvlText w:val=""/>
      <w:lvlJc w:val="left"/>
    </w:lvl>
    <w:lvl w:ilvl="5" w:tplc="384405A4">
      <w:numFmt w:val="decimal"/>
      <w:lvlText w:val=""/>
      <w:lvlJc w:val="left"/>
    </w:lvl>
    <w:lvl w:ilvl="6" w:tplc="A8787938">
      <w:numFmt w:val="decimal"/>
      <w:lvlText w:val=""/>
      <w:lvlJc w:val="left"/>
    </w:lvl>
    <w:lvl w:ilvl="7" w:tplc="E026C9E0">
      <w:numFmt w:val="decimal"/>
      <w:lvlText w:val=""/>
      <w:lvlJc w:val="left"/>
    </w:lvl>
    <w:lvl w:ilvl="8" w:tplc="5538ABB2">
      <w:numFmt w:val="decimal"/>
      <w:lvlText w:val=""/>
      <w:lvlJc w:val="left"/>
    </w:lvl>
  </w:abstractNum>
  <w:abstractNum w:abstractNumId="6" w15:restartNumberingAfterBreak="0">
    <w:nsid w:val="00796264"/>
    <w:multiLevelType w:val="multilevel"/>
    <w:tmpl w:val="BD366440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eastAsia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eastAsia="Times New Roman" w:hint="default"/>
        <w:sz w:val="28"/>
      </w:rPr>
    </w:lvl>
  </w:abstractNum>
  <w:num w:numId="1" w16cid:durableId="1516188858">
    <w:abstractNumId w:val="1"/>
  </w:num>
  <w:num w:numId="2" w16cid:durableId="1962876601">
    <w:abstractNumId w:val="5"/>
  </w:num>
  <w:num w:numId="3" w16cid:durableId="1242526735">
    <w:abstractNumId w:val="3"/>
  </w:num>
  <w:num w:numId="4" w16cid:durableId="277758105">
    <w:abstractNumId w:val="2"/>
  </w:num>
  <w:num w:numId="5" w16cid:durableId="1570075019">
    <w:abstractNumId w:val="0"/>
  </w:num>
  <w:num w:numId="6" w16cid:durableId="126970123">
    <w:abstractNumId w:val="4"/>
  </w:num>
  <w:num w:numId="7" w16cid:durableId="18717205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7A2"/>
    <w:rsid w:val="000127A2"/>
    <w:rsid w:val="000A4DA8"/>
    <w:rsid w:val="001008BF"/>
    <w:rsid w:val="00150474"/>
    <w:rsid w:val="00247176"/>
    <w:rsid w:val="003273EB"/>
    <w:rsid w:val="003454F2"/>
    <w:rsid w:val="003F5A8A"/>
    <w:rsid w:val="00463C8D"/>
    <w:rsid w:val="00483E61"/>
    <w:rsid w:val="0048730C"/>
    <w:rsid w:val="005322D4"/>
    <w:rsid w:val="00535EF5"/>
    <w:rsid w:val="005B451D"/>
    <w:rsid w:val="006667D1"/>
    <w:rsid w:val="006A4F81"/>
    <w:rsid w:val="006A557C"/>
    <w:rsid w:val="00742ABA"/>
    <w:rsid w:val="007626DD"/>
    <w:rsid w:val="00972441"/>
    <w:rsid w:val="009807E2"/>
    <w:rsid w:val="00AD38D2"/>
    <w:rsid w:val="00AE1087"/>
    <w:rsid w:val="00C534EF"/>
    <w:rsid w:val="00C837EF"/>
    <w:rsid w:val="00D935A7"/>
    <w:rsid w:val="00DA2BDB"/>
    <w:rsid w:val="00DC2066"/>
    <w:rsid w:val="00EF6CB2"/>
    <w:rsid w:val="00F04446"/>
    <w:rsid w:val="00F647A7"/>
    <w:rsid w:val="00F70F32"/>
    <w:rsid w:val="00FF7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87A2B"/>
  <w15:docId w15:val="{EC0F4CC5-64D4-456A-B6FC-B9AB836B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67D1"/>
    <w:pPr>
      <w:ind w:left="720"/>
      <w:contextualSpacing/>
    </w:pPr>
  </w:style>
  <w:style w:type="paragraph" w:styleId="a5">
    <w:name w:val="No Spacing"/>
    <w:link w:val="a6"/>
    <w:uiPriority w:val="1"/>
    <w:qFormat/>
    <w:rsid w:val="00535EF5"/>
    <w:rPr>
      <w:rFonts w:asciiTheme="minorHAnsi" w:hAnsiTheme="minorHAnsi" w:cstheme="minorBidi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535EF5"/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искусств школа</cp:lastModifiedBy>
  <cp:revision>23</cp:revision>
  <dcterms:created xsi:type="dcterms:W3CDTF">2017-05-03T15:35:00Z</dcterms:created>
  <dcterms:modified xsi:type="dcterms:W3CDTF">2022-11-16T12:25:00Z</dcterms:modified>
</cp:coreProperties>
</file>